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39E3C6" w14:textId="66255964" w:rsidR="00F24EB9" w:rsidRDefault="00F24EB9" w:rsidP="00F24EB9">
      <w:pPr>
        <w:jc w:val="center"/>
        <w:rPr>
          <w:b/>
          <w:bCs/>
          <w:lang w:eastAsia="it-IT"/>
        </w:rPr>
      </w:pPr>
      <w:r w:rsidRPr="00F24EB9">
        <w:rPr>
          <w:b/>
          <w:bCs/>
          <w:lang w:eastAsia="it-IT"/>
        </w:rPr>
        <w:t>COMUNICATO STAMPA</w:t>
      </w:r>
      <w:r>
        <w:rPr>
          <w:b/>
          <w:bCs/>
          <w:lang w:eastAsia="it-IT"/>
        </w:rPr>
        <w:t xml:space="preserve"> ARCA BENEFIT – </w:t>
      </w:r>
      <w:r w:rsidR="009C5E0B">
        <w:rPr>
          <w:b/>
          <w:bCs/>
          <w:lang w:eastAsia="it-IT"/>
        </w:rPr>
        <w:t>13</w:t>
      </w:r>
      <w:r>
        <w:rPr>
          <w:b/>
          <w:bCs/>
          <w:lang w:eastAsia="it-IT"/>
        </w:rPr>
        <w:t>.</w:t>
      </w:r>
      <w:r w:rsidR="00F412EA">
        <w:rPr>
          <w:b/>
          <w:bCs/>
          <w:lang w:eastAsia="it-IT"/>
        </w:rPr>
        <w:t>4</w:t>
      </w:r>
      <w:r>
        <w:rPr>
          <w:b/>
          <w:bCs/>
          <w:lang w:eastAsia="it-IT"/>
        </w:rPr>
        <w:t>.2</w:t>
      </w:r>
      <w:r w:rsidR="00F412EA">
        <w:rPr>
          <w:b/>
          <w:bCs/>
          <w:lang w:eastAsia="it-IT"/>
        </w:rPr>
        <w:t>3</w:t>
      </w:r>
    </w:p>
    <w:p w14:paraId="1636CE47" w14:textId="77777777" w:rsidR="00253CA0" w:rsidRPr="00F24EB9" w:rsidRDefault="00253CA0" w:rsidP="00F24EB9">
      <w:pPr>
        <w:jc w:val="center"/>
        <w:rPr>
          <w:b/>
          <w:bCs/>
          <w:lang w:eastAsia="it-IT"/>
        </w:rPr>
      </w:pPr>
    </w:p>
    <w:p w14:paraId="0B2B7F4A" w14:textId="0DD86B49" w:rsidR="00255BF8" w:rsidRDefault="009C5E0B" w:rsidP="009C5E0B">
      <w:pPr>
        <w:jc w:val="center"/>
        <w:rPr>
          <w:b/>
          <w:bCs/>
          <w:lang w:eastAsia="it-IT"/>
        </w:rPr>
      </w:pPr>
      <w:r>
        <w:rPr>
          <w:b/>
          <w:bCs/>
          <w:lang w:eastAsia="it-IT"/>
        </w:rPr>
        <w:t xml:space="preserve">PRESENTATI I RISULTATI FINALI DI </w:t>
      </w:r>
      <w:r w:rsidR="00F24EB9" w:rsidRPr="00F24EB9">
        <w:rPr>
          <w:b/>
          <w:bCs/>
          <w:lang w:eastAsia="it-IT"/>
        </w:rPr>
        <w:t>ABRIOPACK</w:t>
      </w:r>
      <w:r>
        <w:rPr>
          <w:b/>
          <w:bCs/>
          <w:lang w:eastAsia="it-IT"/>
        </w:rPr>
        <w:t>:</w:t>
      </w:r>
    </w:p>
    <w:p w14:paraId="160FD889" w14:textId="7E48B990" w:rsidR="00BD7293" w:rsidRDefault="00A92214" w:rsidP="009C5E0B">
      <w:pPr>
        <w:jc w:val="center"/>
        <w:rPr>
          <w:b/>
          <w:bCs/>
          <w:lang w:eastAsia="it-IT"/>
        </w:rPr>
      </w:pPr>
      <w:r>
        <w:rPr>
          <w:b/>
          <w:bCs/>
          <w:lang w:eastAsia="it-IT"/>
        </w:rPr>
        <w:t xml:space="preserve">UN INNOVATIVO </w:t>
      </w:r>
      <w:r w:rsidR="00256BF5">
        <w:rPr>
          <w:b/>
          <w:bCs/>
          <w:lang w:eastAsia="it-IT"/>
        </w:rPr>
        <w:t xml:space="preserve">PROGETTO SUL </w:t>
      </w:r>
      <w:r w:rsidR="00F319E1">
        <w:rPr>
          <w:b/>
          <w:bCs/>
          <w:lang w:eastAsia="it-IT"/>
        </w:rPr>
        <w:t>BIO</w:t>
      </w:r>
      <w:r w:rsidR="00256BF5">
        <w:rPr>
          <w:b/>
          <w:bCs/>
          <w:lang w:eastAsia="it-IT"/>
        </w:rPr>
        <w:t xml:space="preserve">PACKAGING </w:t>
      </w:r>
      <w:r w:rsidR="00886BC9">
        <w:rPr>
          <w:b/>
          <w:bCs/>
          <w:lang w:eastAsia="it-IT"/>
        </w:rPr>
        <w:t>IN UNA FILIERA AVICOLA</w:t>
      </w:r>
      <w:r w:rsidR="008E7BC2">
        <w:rPr>
          <w:b/>
          <w:bCs/>
          <w:lang w:eastAsia="it-IT"/>
        </w:rPr>
        <w:t xml:space="preserve"> CON RISCONTRI NEL M</w:t>
      </w:r>
      <w:r>
        <w:rPr>
          <w:b/>
          <w:bCs/>
          <w:lang w:eastAsia="it-IT"/>
        </w:rPr>
        <w:t>O</w:t>
      </w:r>
      <w:r w:rsidR="008E7BC2">
        <w:rPr>
          <w:b/>
          <w:bCs/>
          <w:lang w:eastAsia="it-IT"/>
        </w:rPr>
        <w:t>NDO SCIENTIFICO A LIVELLO NAZIONALE</w:t>
      </w:r>
    </w:p>
    <w:p w14:paraId="643E1178" w14:textId="77777777" w:rsidR="006A26A2" w:rsidRDefault="006A26A2" w:rsidP="00F24EB9">
      <w:pPr>
        <w:rPr>
          <w:b/>
          <w:bCs/>
          <w:lang w:eastAsia="it-IT"/>
        </w:rPr>
      </w:pPr>
    </w:p>
    <w:p w14:paraId="4292A754" w14:textId="77777777" w:rsidR="006A26A2" w:rsidRPr="000704AC" w:rsidRDefault="006A26A2" w:rsidP="00F24EB9">
      <w:pPr>
        <w:rPr>
          <w:rFonts w:ascii="Times New Roman" w:hAnsi="Times New Roman" w:cs="Times New Roman"/>
          <w:lang w:eastAsia="it-IT"/>
        </w:rPr>
      </w:pPr>
    </w:p>
    <w:p w14:paraId="710E13C3" w14:textId="4BE4DA06" w:rsidR="000072FF" w:rsidRPr="000704AC" w:rsidRDefault="009C5E0B" w:rsidP="006A26A2">
      <w:pPr>
        <w:rPr>
          <w:rStyle w:val="Enfasigrassetto"/>
          <w:rFonts w:ascii="Times New Roman" w:hAnsi="Times New Roman" w:cs="Times New Roman"/>
          <w:b w:val="0"/>
          <w:bCs w:val="0"/>
          <w:color w:val="202020"/>
          <w:shd w:val="clear" w:color="auto" w:fill="FFFFFF"/>
        </w:rPr>
      </w:pPr>
      <w:r w:rsidRPr="000704AC">
        <w:rPr>
          <w:rFonts w:ascii="Times New Roman" w:hAnsi="Times New Roman" w:cs="Times New Roman"/>
          <w:color w:val="000000"/>
        </w:rPr>
        <w:t xml:space="preserve">Il progetto </w:t>
      </w:r>
      <w:r w:rsidR="00F412EA" w:rsidRPr="000704AC">
        <w:rPr>
          <w:rFonts w:ascii="Times New Roman" w:hAnsi="Times New Roman" w:cs="Times New Roman"/>
          <w:color w:val="000000"/>
        </w:rPr>
        <w:t>A</w:t>
      </w:r>
      <w:r w:rsidR="00A92214">
        <w:rPr>
          <w:rFonts w:ascii="Times New Roman" w:hAnsi="Times New Roman" w:cs="Times New Roman"/>
          <w:color w:val="000000"/>
        </w:rPr>
        <w:t>BRIOPACK</w:t>
      </w:r>
      <w:r w:rsidRPr="000704AC">
        <w:rPr>
          <w:rFonts w:ascii="Times New Roman" w:hAnsi="Times New Roman" w:cs="Times New Roman"/>
          <w:color w:val="000000"/>
        </w:rPr>
        <w:t xml:space="preserve"> è giunto al termine</w:t>
      </w:r>
      <w:r w:rsidR="000072FF" w:rsidRPr="000704AC">
        <w:rPr>
          <w:rFonts w:ascii="Times New Roman" w:hAnsi="Times New Roman" w:cs="Times New Roman"/>
          <w:color w:val="000000"/>
        </w:rPr>
        <w:t>. I risultati</w:t>
      </w:r>
      <w:r w:rsidR="008F662E" w:rsidRPr="000704AC">
        <w:rPr>
          <w:rFonts w:ascii="Times New Roman" w:hAnsi="Times New Roman" w:cs="Times New Roman"/>
          <w:color w:val="000000"/>
        </w:rPr>
        <w:t xml:space="preserve"> </w:t>
      </w:r>
      <w:r w:rsidR="006E7FDC" w:rsidRPr="000704AC">
        <w:rPr>
          <w:rFonts w:ascii="Times New Roman" w:hAnsi="Times New Roman" w:cs="Times New Roman"/>
          <w:color w:val="000000"/>
        </w:rPr>
        <w:t xml:space="preserve">sono </w:t>
      </w:r>
      <w:r w:rsidR="000072FF" w:rsidRPr="000704AC">
        <w:rPr>
          <w:rFonts w:ascii="Times New Roman" w:hAnsi="Times New Roman" w:cs="Times New Roman"/>
          <w:color w:val="000000"/>
        </w:rPr>
        <w:t xml:space="preserve">stati al centro di un convegno finale che si è svolto questa mattina all’Università degli Studi di Camerino, </w:t>
      </w:r>
      <w:r w:rsidR="000072FF" w:rsidRPr="000704AC">
        <w:rPr>
          <w:rStyle w:val="Enfasigrassetto"/>
          <w:rFonts w:ascii="Times New Roman" w:hAnsi="Times New Roman" w:cs="Times New Roman"/>
          <w:b w:val="0"/>
          <w:bCs w:val="0"/>
          <w:color w:val="202020"/>
          <w:shd w:val="clear" w:color="auto" w:fill="FFFFFF"/>
        </w:rPr>
        <w:t>all'edificio del CHIP.</w:t>
      </w:r>
    </w:p>
    <w:p w14:paraId="7DDAFB70" w14:textId="77777777" w:rsidR="000072FF" w:rsidRPr="000704AC" w:rsidRDefault="000072FF" w:rsidP="006A26A2">
      <w:pPr>
        <w:rPr>
          <w:rStyle w:val="Enfasigrassetto"/>
          <w:rFonts w:ascii="Times New Roman" w:hAnsi="Times New Roman" w:cs="Times New Roman"/>
          <w:b w:val="0"/>
          <w:bCs w:val="0"/>
          <w:color w:val="202020"/>
          <w:shd w:val="clear" w:color="auto" w:fill="FFFFFF"/>
        </w:rPr>
      </w:pPr>
    </w:p>
    <w:p w14:paraId="62EAE14C" w14:textId="7E71D734" w:rsidR="000072FF" w:rsidRPr="000704AC" w:rsidRDefault="000072FF" w:rsidP="006A26A2">
      <w:pPr>
        <w:rPr>
          <w:rFonts w:ascii="Times New Roman" w:hAnsi="Times New Roman" w:cs="Times New Roman"/>
        </w:rPr>
      </w:pPr>
      <w:r w:rsidRPr="000704AC">
        <w:rPr>
          <w:rStyle w:val="Enfasigrassetto"/>
          <w:rFonts w:ascii="Times New Roman" w:hAnsi="Times New Roman" w:cs="Times New Roman"/>
          <w:b w:val="0"/>
          <w:bCs w:val="0"/>
          <w:color w:val="202020"/>
          <w:shd w:val="clear" w:color="auto" w:fill="FFFFFF"/>
        </w:rPr>
        <w:t>A</w:t>
      </w:r>
      <w:r w:rsidR="00A92214">
        <w:rPr>
          <w:rStyle w:val="Enfasigrassetto"/>
          <w:rFonts w:ascii="Times New Roman" w:hAnsi="Times New Roman" w:cs="Times New Roman"/>
          <w:b w:val="0"/>
          <w:bCs w:val="0"/>
          <w:color w:val="202020"/>
          <w:shd w:val="clear" w:color="auto" w:fill="FFFFFF"/>
        </w:rPr>
        <w:t>BRIOPACK</w:t>
      </w:r>
      <w:r w:rsidR="00355166" w:rsidRPr="000704AC">
        <w:rPr>
          <w:rStyle w:val="Enfasigrassetto"/>
          <w:rFonts w:ascii="Times New Roman" w:hAnsi="Times New Roman" w:cs="Times New Roman"/>
          <w:b w:val="0"/>
          <w:bCs w:val="0"/>
          <w:color w:val="202020"/>
          <w:shd w:val="clear" w:color="auto" w:fill="FFFFFF"/>
        </w:rPr>
        <w:t xml:space="preserve"> </w:t>
      </w:r>
      <w:r w:rsidRPr="000704AC">
        <w:rPr>
          <w:rStyle w:val="Enfasigrassetto"/>
          <w:rFonts w:ascii="Times New Roman" w:hAnsi="Times New Roman" w:cs="Times New Roman"/>
          <w:b w:val="0"/>
          <w:bCs w:val="0"/>
          <w:color w:val="202020"/>
          <w:shd w:val="clear" w:color="auto" w:fill="FFFFFF"/>
        </w:rPr>
        <w:t xml:space="preserve">è un progetto </w:t>
      </w:r>
      <w:r w:rsidR="00355166" w:rsidRPr="000704AC">
        <w:rPr>
          <w:rStyle w:val="Enfasigrassetto"/>
          <w:rFonts w:ascii="Times New Roman" w:hAnsi="Times New Roman" w:cs="Times New Roman"/>
          <w:b w:val="0"/>
          <w:bCs w:val="0"/>
          <w:color w:val="202020"/>
          <w:shd w:val="clear" w:color="auto" w:fill="FFFFFF"/>
        </w:rPr>
        <w:t xml:space="preserve">che ha preso avvio </w:t>
      </w:r>
      <w:r w:rsidRPr="000704AC">
        <w:rPr>
          <w:rStyle w:val="Enfasigrassetto"/>
          <w:rFonts w:ascii="Times New Roman" w:hAnsi="Times New Roman" w:cs="Times New Roman"/>
          <w:b w:val="0"/>
          <w:bCs w:val="0"/>
          <w:color w:val="202020"/>
          <w:shd w:val="clear" w:color="auto" w:fill="FFFFFF"/>
        </w:rPr>
        <w:t>nel 2019</w:t>
      </w:r>
      <w:r w:rsidR="00355166" w:rsidRPr="000704AC">
        <w:rPr>
          <w:rStyle w:val="Enfasigrassetto"/>
          <w:rFonts w:ascii="Times New Roman" w:hAnsi="Times New Roman" w:cs="Times New Roman"/>
          <w:b w:val="0"/>
          <w:bCs w:val="0"/>
          <w:color w:val="202020"/>
          <w:shd w:val="clear" w:color="auto" w:fill="FFFFFF"/>
        </w:rPr>
        <w:t>,</w:t>
      </w:r>
      <w:r w:rsidR="008E7BC2" w:rsidRPr="000704AC">
        <w:rPr>
          <w:rStyle w:val="Enfasigrassetto"/>
          <w:rFonts w:ascii="Times New Roman" w:hAnsi="Times New Roman" w:cs="Times New Roman"/>
          <w:b w:val="0"/>
          <w:bCs w:val="0"/>
          <w:color w:val="202020"/>
          <w:shd w:val="clear" w:color="auto" w:fill="FFFFFF"/>
        </w:rPr>
        <w:t xml:space="preserve"> </w:t>
      </w:r>
      <w:r w:rsidR="00355166" w:rsidRPr="000704AC">
        <w:rPr>
          <w:rStyle w:val="Enfasigrassetto"/>
          <w:rFonts w:ascii="Times New Roman" w:hAnsi="Times New Roman" w:cs="Times New Roman"/>
          <w:b w:val="0"/>
          <w:bCs w:val="0"/>
          <w:color w:val="202020"/>
          <w:shd w:val="clear" w:color="auto" w:fill="FFFFFF"/>
        </w:rPr>
        <w:t>maturando quattro anni di sperimentazioni</w:t>
      </w:r>
      <w:r w:rsidR="00A92214">
        <w:rPr>
          <w:rStyle w:val="Enfasigrassetto"/>
          <w:rFonts w:ascii="Times New Roman" w:hAnsi="Times New Roman" w:cs="Times New Roman"/>
          <w:b w:val="0"/>
          <w:bCs w:val="0"/>
          <w:color w:val="202020"/>
          <w:shd w:val="clear" w:color="auto" w:fill="FFFFFF"/>
        </w:rPr>
        <w:t xml:space="preserve"> </w:t>
      </w:r>
      <w:r w:rsidR="00355166" w:rsidRPr="000704AC">
        <w:rPr>
          <w:rStyle w:val="Enfasigrassetto"/>
          <w:rFonts w:ascii="Times New Roman" w:hAnsi="Times New Roman" w:cs="Times New Roman"/>
          <w:b w:val="0"/>
          <w:bCs w:val="0"/>
          <w:color w:val="202020"/>
          <w:shd w:val="clear" w:color="auto" w:fill="FFFFFF"/>
        </w:rPr>
        <w:t xml:space="preserve">e </w:t>
      </w:r>
      <w:r w:rsidR="008E7BC2" w:rsidRPr="000704AC">
        <w:rPr>
          <w:rStyle w:val="Enfasigrassetto"/>
          <w:rFonts w:ascii="Times New Roman" w:hAnsi="Times New Roman" w:cs="Times New Roman"/>
          <w:b w:val="0"/>
          <w:bCs w:val="0"/>
          <w:color w:val="202020"/>
          <w:shd w:val="clear" w:color="auto" w:fill="FFFFFF"/>
        </w:rPr>
        <w:t xml:space="preserve">sviluppando </w:t>
      </w:r>
      <w:r w:rsidR="008E7BC2" w:rsidRPr="000704AC">
        <w:rPr>
          <w:rFonts w:ascii="Times New Roman" w:hAnsi="Times New Roman" w:cs="Times New Roman"/>
        </w:rPr>
        <w:t>protocolli di allevamento avicolo</w:t>
      </w:r>
      <w:r w:rsidR="006E2AC6" w:rsidRPr="000704AC">
        <w:rPr>
          <w:rStyle w:val="Enfasigrassetto"/>
          <w:rFonts w:ascii="Times New Roman" w:hAnsi="Times New Roman" w:cs="Times New Roman"/>
          <w:b w:val="0"/>
          <w:bCs w:val="0"/>
          <w:color w:val="202020"/>
          <w:shd w:val="clear" w:color="auto" w:fill="FFFFFF"/>
        </w:rPr>
        <w:t xml:space="preserve">, tra cui un </w:t>
      </w:r>
      <w:r w:rsidR="006E2AC6" w:rsidRPr="001465DB">
        <w:rPr>
          <w:rFonts w:ascii="Times New Roman" w:eastAsia="Times New Roman" w:hAnsi="Times New Roman" w:cs="Times New Roman"/>
          <w:color w:val="222222"/>
          <w:lang w:eastAsia="it-IT"/>
        </w:rPr>
        <w:t>packaging biodegradabile, compostabile e rispettoso dell'ambiente.</w:t>
      </w:r>
      <w:r w:rsidR="006E2AC6" w:rsidRPr="000704AC">
        <w:rPr>
          <w:rStyle w:val="Enfasigrassetto"/>
          <w:rFonts w:ascii="Times New Roman" w:hAnsi="Times New Roman" w:cs="Times New Roman"/>
          <w:b w:val="0"/>
          <w:bCs w:val="0"/>
          <w:color w:val="202020"/>
          <w:shd w:val="clear" w:color="auto" w:fill="FFFFFF"/>
        </w:rPr>
        <w:t xml:space="preserve"> Il lavoro emerso è frutto della </w:t>
      </w:r>
      <w:r w:rsidRPr="000704AC">
        <w:rPr>
          <w:rFonts w:ascii="Times New Roman" w:hAnsi="Times New Roman" w:cs="Times New Roman"/>
        </w:rPr>
        <w:t xml:space="preserve">collaborazione tra aziende agricole marchigiane, imprese agroindustriali, università, enti di ricerca pubblici, consulenti e aziende private leader nel settore della produzione di bioplastiche. </w:t>
      </w:r>
    </w:p>
    <w:p w14:paraId="7A95AF55" w14:textId="77777777" w:rsidR="00355166" w:rsidRPr="001465DB" w:rsidRDefault="00355166" w:rsidP="00355166">
      <w:pPr>
        <w:shd w:val="clear" w:color="auto" w:fill="FFFFFF"/>
        <w:rPr>
          <w:rFonts w:ascii="Times New Roman" w:eastAsia="Times New Roman" w:hAnsi="Times New Roman" w:cs="Times New Roman"/>
          <w:color w:val="222222"/>
          <w:lang w:eastAsia="it-IT"/>
        </w:rPr>
      </w:pPr>
    </w:p>
    <w:p w14:paraId="5B7439C0" w14:textId="7266E6C5" w:rsidR="00355166" w:rsidRPr="000704AC" w:rsidRDefault="00355166" w:rsidP="00355166">
      <w:pPr>
        <w:shd w:val="clear" w:color="auto" w:fill="FFFFFF"/>
        <w:rPr>
          <w:rFonts w:ascii="Times New Roman" w:eastAsia="Times New Roman" w:hAnsi="Times New Roman" w:cs="Times New Roman"/>
          <w:color w:val="222222"/>
          <w:lang w:eastAsia="it-IT"/>
        </w:rPr>
      </w:pPr>
      <w:r w:rsidRPr="001465DB">
        <w:rPr>
          <w:rFonts w:ascii="Times New Roman" w:eastAsia="Times New Roman" w:hAnsi="Times New Roman" w:cs="Times New Roman"/>
          <w:color w:val="222222"/>
          <w:lang w:eastAsia="it-IT"/>
        </w:rPr>
        <w:t>Il progetto A</w:t>
      </w:r>
      <w:r w:rsidR="00A92214">
        <w:rPr>
          <w:rFonts w:ascii="Times New Roman" w:eastAsia="Times New Roman" w:hAnsi="Times New Roman" w:cs="Times New Roman"/>
          <w:color w:val="222222"/>
          <w:lang w:eastAsia="it-IT"/>
        </w:rPr>
        <w:t>BRIOPACK</w:t>
      </w:r>
      <w:r w:rsidRPr="001465DB">
        <w:rPr>
          <w:rFonts w:ascii="Times New Roman" w:eastAsia="Times New Roman" w:hAnsi="Times New Roman" w:cs="Times New Roman"/>
          <w:color w:val="222222"/>
          <w:lang w:eastAsia="it-IT"/>
        </w:rPr>
        <w:t>, cofinanziato dalla Regione Marche, nell’ambito del PSR 2014/2020</w:t>
      </w:r>
      <w:r w:rsidRPr="000704AC">
        <w:rPr>
          <w:rFonts w:ascii="Times New Roman" w:eastAsia="Times New Roman" w:hAnsi="Times New Roman" w:cs="Times New Roman"/>
          <w:color w:val="222222"/>
          <w:lang w:eastAsia="it-IT"/>
        </w:rPr>
        <w:t xml:space="preserve"> «</w:t>
      </w:r>
      <w:r w:rsidRPr="001465DB">
        <w:rPr>
          <w:rFonts w:ascii="Times New Roman" w:eastAsia="Times New Roman" w:hAnsi="Times New Roman" w:cs="Times New Roman"/>
          <w:color w:val="222222"/>
          <w:lang w:eastAsia="it-IT"/>
        </w:rPr>
        <w:t xml:space="preserve">è nato dalla volontà della capofila </w:t>
      </w:r>
      <w:proofErr w:type="spellStart"/>
      <w:r w:rsidRPr="001465DB">
        <w:rPr>
          <w:rFonts w:ascii="Times New Roman" w:eastAsia="Times New Roman" w:hAnsi="Times New Roman" w:cs="Times New Roman"/>
          <w:color w:val="222222"/>
          <w:lang w:eastAsia="it-IT"/>
        </w:rPr>
        <w:t>Carnj</w:t>
      </w:r>
      <w:proofErr w:type="spellEnd"/>
      <w:r w:rsidRPr="001465DB">
        <w:rPr>
          <w:rFonts w:ascii="Times New Roman" w:eastAsia="Times New Roman" w:hAnsi="Times New Roman" w:cs="Times New Roman"/>
          <w:color w:val="222222"/>
          <w:lang w:eastAsia="it-IT"/>
        </w:rPr>
        <w:t xml:space="preserve"> </w:t>
      </w:r>
      <w:proofErr w:type="spellStart"/>
      <w:r w:rsidRPr="001465DB">
        <w:rPr>
          <w:rFonts w:ascii="Times New Roman" w:eastAsia="Times New Roman" w:hAnsi="Times New Roman" w:cs="Times New Roman"/>
          <w:color w:val="222222"/>
          <w:lang w:eastAsia="it-IT"/>
        </w:rPr>
        <w:t>sca</w:t>
      </w:r>
      <w:proofErr w:type="spellEnd"/>
      <w:r w:rsidRPr="001465DB">
        <w:rPr>
          <w:rFonts w:ascii="Times New Roman" w:eastAsia="Times New Roman" w:hAnsi="Times New Roman" w:cs="Times New Roman"/>
          <w:color w:val="222222"/>
          <w:lang w:eastAsia="it-IT"/>
        </w:rPr>
        <w:t xml:space="preserve"> della filiera Fileni ed ha raggiunto risultati assai interessanti grazie a tutti partner agricoli del gruppo Fileni, Arca </w:t>
      </w:r>
      <w:proofErr w:type="spellStart"/>
      <w:r w:rsidR="00944DA2" w:rsidRPr="000704AC">
        <w:rPr>
          <w:rFonts w:ascii="Times New Roman" w:eastAsia="Times New Roman" w:hAnsi="Times New Roman" w:cs="Times New Roman"/>
          <w:color w:val="222222"/>
          <w:lang w:eastAsia="it-IT"/>
        </w:rPr>
        <w:t>Srl</w:t>
      </w:r>
      <w:proofErr w:type="spellEnd"/>
      <w:r w:rsidR="00944DA2" w:rsidRPr="000704AC">
        <w:rPr>
          <w:rFonts w:ascii="Times New Roman" w:eastAsia="Times New Roman" w:hAnsi="Times New Roman" w:cs="Times New Roman"/>
          <w:color w:val="222222"/>
          <w:lang w:eastAsia="it-IT"/>
        </w:rPr>
        <w:t xml:space="preserve"> </w:t>
      </w:r>
      <w:r w:rsidRPr="001465DB">
        <w:rPr>
          <w:rFonts w:ascii="Times New Roman" w:eastAsia="Times New Roman" w:hAnsi="Times New Roman" w:cs="Times New Roman"/>
          <w:color w:val="222222"/>
          <w:lang w:eastAsia="it-IT"/>
        </w:rPr>
        <w:t xml:space="preserve">Benefit, Università degli Studi di Camerino, Istituto Zooprofilattico Sperimentale dell’Umbria e delle Marche e </w:t>
      </w:r>
      <w:proofErr w:type="spellStart"/>
      <w:r w:rsidRPr="001465DB">
        <w:rPr>
          <w:rFonts w:ascii="Times New Roman" w:eastAsia="Times New Roman" w:hAnsi="Times New Roman" w:cs="Times New Roman"/>
          <w:color w:val="222222"/>
          <w:lang w:eastAsia="it-IT"/>
        </w:rPr>
        <w:t>Novamont</w:t>
      </w:r>
      <w:proofErr w:type="spellEnd"/>
      <w:r w:rsidRPr="001465DB">
        <w:rPr>
          <w:rFonts w:ascii="Times New Roman" w:eastAsia="Times New Roman" w:hAnsi="Times New Roman" w:cs="Times New Roman"/>
          <w:color w:val="222222"/>
          <w:lang w:eastAsia="it-IT"/>
        </w:rPr>
        <w:t xml:space="preserve"> spa e dei consulenti tecnico scientifici Consorzio Italiano </w:t>
      </w:r>
      <w:proofErr w:type="spellStart"/>
      <w:r w:rsidRPr="001465DB">
        <w:rPr>
          <w:rFonts w:ascii="Times New Roman" w:eastAsia="Times New Roman" w:hAnsi="Times New Roman" w:cs="Times New Roman"/>
          <w:color w:val="222222"/>
          <w:lang w:eastAsia="it-IT"/>
        </w:rPr>
        <w:t>Compostatori</w:t>
      </w:r>
      <w:proofErr w:type="spellEnd"/>
      <w:r w:rsidRPr="001465DB">
        <w:rPr>
          <w:rFonts w:ascii="Times New Roman" w:eastAsia="Times New Roman" w:hAnsi="Times New Roman" w:cs="Times New Roman"/>
          <w:color w:val="222222"/>
          <w:lang w:eastAsia="it-IT"/>
        </w:rPr>
        <w:t xml:space="preserve"> (CIC), </w:t>
      </w:r>
      <w:proofErr w:type="spellStart"/>
      <w:r w:rsidRPr="001465DB">
        <w:rPr>
          <w:rFonts w:ascii="Times New Roman" w:eastAsia="Times New Roman" w:hAnsi="Times New Roman" w:cs="Times New Roman"/>
          <w:color w:val="222222"/>
          <w:lang w:eastAsia="it-IT"/>
        </w:rPr>
        <w:t>Cosmari</w:t>
      </w:r>
      <w:proofErr w:type="spellEnd"/>
      <w:r w:rsidRPr="001465DB">
        <w:rPr>
          <w:rFonts w:ascii="Times New Roman" w:eastAsia="Times New Roman" w:hAnsi="Times New Roman" w:cs="Times New Roman"/>
          <w:color w:val="222222"/>
          <w:lang w:eastAsia="it-IT"/>
        </w:rPr>
        <w:t xml:space="preserve"> e il Centro Ricerche e Sperimentazione per il Miglioramento Vegetale “N. Strampelli” (CERMIS) –  </w:t>
      </w:r>
      <w:r w:rsidR="008E7BC2" w:rsidRPr="000704AC">
        <w:rPr>
          <w:rFonts w:ascii="Times New Roman" w:eastAsia="Times New Roman" w:hAnsi="Times New Roman" w:cs="Times New Roman"/>
          <w:color w:val="222222"/>
          <w:lang w:eastAsia="it-IT"/>
        </w:rPr>
        <w:t xml:space="preserve">ha affermato </w:t>
      </w:r>
      <w:r w:rsidRPr="001465DB">
        <w:rPr>
          <w:rFonts w:ascii="Times New Roman" w:eastAsia="Times New Roman" w:hAnsi="Times New Roman" w:cs="Times New Roman"/>
          <w:i/>
          <w:iCs/>
          <w:color w:val="222222"/>
          <w:lang w:eastAsia="it-IT"/>
        </w:rPr>
        <w:t xml:space="preserve">Alessandro Tramontano, </w:t>
      </w:r>
      <w:r w:rsidRPr="00D6301F">
        <w:rPr>
          <w:rFonts w:ascii="Times New Roman" w:eastAsia="Times New Roman" w:hAnsi="Times New Roman" w:cs="Times New Roman"/>
          <w:i/>
          <w:iCs/>
          <w:color w:val="222222"/>
          <w:shd w:val="clear" w:color="auto" w:fill="FFFFFF"/>
          <w:lang w:eastAsia="it-IT"/>
        </w:rPr>
        <w:t xml:space="preserve">Coordinatore del progetto </w:t>
      </w:r>
      <w:r w:rsidR="00A92214">
        <w:rPr>
          <w:rFonts w:ascii="Times New Roman" w:eastAsia="Times New Roman" w:hAnsi="Times New Roman" w:cs="Times New Roman"/>
          <w:i/>
          <w:iCs/>
          <w:color w:val="222222"/>
          <w:shd w:val="clear" w:color="auto" w:fill="FFFFFF"/>
          <w:lang w:eastAsia="it-IT"/>
        </w:rPr>
        <w:t xml:space="preserve">ABRIOPACK </w:t>
      </w:r>
      <w:r w:rsidRPr="00D6301F">
        <w:rPr>
          <w:rFonts w:ascii="Times New Roman" w:eastAsia="Times New Roman" w:hAnsi="Times New Roman" w:cs="Times New Roman"/>
          <w:i/>
          <w:iCs/>
          <w:color w:val="222222"/>
          <w:shd w:val="clear" w:color="auto" w:fill="FFFFFF"/>
          <w:lang w:eastAsia="it-IT"/>
        </w:rPr>
        <w:t xml:space="preserve">e </w:t>
      </w:r>
      <w:r w:rsidR="008E7BC2" w:rsidRPr="00D6301F">
        <w:rPr>
          <w:rFonts w:ascii="Times New Roman" w:eastAsia="Times New Roman" w:hAnsi="Times New Roman" w:cs="Times New Roman"/>
          <w:i/>
          <w:iCs/>
          <w:color w:val="222222"/>
          <w:shd w:val="clear" w:color="auto" w:fill="FFFFFF"/>
          <w:lang w:eastAsia="it-IT"/>
        </w:rPr>
        <w:t xml:space="preserve">responsabile </w:t>
      </w:r>
      <w:r w:rsidRPr="00D6301F">
        <w:rPr>
          <w:rFonts w:ascii="Times New Roman" w:eastAsia="Times New Roman" w:hAnsi="Times New Roman" w:cs="Times New Roman"/>
          <w:i/>
          <w:iCs/>
          <w:color w:val="222222"/>
          <w:shd w:val="clear" w:color="auto" w:fill="FFFFFF"/>
          <w:lang w:eastAsia="it-IT"/>
        </w:rPr>
        <w:t xml:space="preserve">Filiera Estesa del Gruppo Fileni </w:t>
      </w:r>
      <w:r w:rsidRPr="001465DB">
        <w:rPr>
          <w:rFonts w:ascii="Times New Roman" w:eastAsia="Times New Roman" w:hAnsi="Times New Roman" w:cs="Times New Roman"/>
          <w:i/>
          <w:iCs/>
          <w:color w:val="222222"/>
          <w:lang w:eastAsia="it-IT"/>
        </w:rPr>
        <w:t>-</w:t>
      </w:r>
      <w:r w:rsidRPr="001465DB">
        <w:rPr>
          <w:rFonts w:ascii="Times New Roman" w:eastAsia="Times New Roman" w:hAnsi="Times New Roman" w:cs="Times New Roman"/>
          <w:color w:val="222222"/>
          <w:lang w:eastAsia="it-IT"/>
        </w:rPr>
        <w:t xml:space="preserve"> Questa collaborazione ci ha permesso di </w:t>
      </w:r>
      <w:r w:rsidRPr="001465DB">
        <w:rPr>
          <w:rFonts w:ascii="Times New Roman" w:eastAsia="Times New Roman" w:hAnsi="Times New Roman" w:cs="Times New Roman"/>
          <w:b/>
          <w:bCs/>
          <w:color w:val="222222"/>
          <w:lang w:eastAsia="it-IT"/>
        </w:rPr>
        <w:t xml:space="preserve">sviluppare protocolli utili allo sviluppo di un allevamento </w:t>
      </w:r>
      <w:proofErr w:type="spellStart"/>
      <w:r w:rsidRPr="001465DB">
        <w:rPr>
          <w:rFonts w:ascii="Times New Roman" w:eastAsia="Times New Roman" w:hAnsi="Times New Roman" w:cs="Times New Roman"/>
          <w:b/>
          <w:bCs/>
          <w:color w:val="222222"/>
          <w:lang w:eastAsia="it-IT"/>
        </w:rPr>
        <w:t>antibiotic</w:t>
      </w:r>
      <w:proofErr w:type="spellEnd"/>
      <w:r w:rsidRPr="001465DB">
        <w:rPr>
          <w:rFonts w:ascii="Times New Roman" w:eastAsia="Times New Roman" w:hAnsi="Times New Roman" w:cs="Times New Roman"/>
          <w:b/>
          <w:bCs/>
          <w:color w:val="222222"/>
          <w:lang w:eastAsia="it-IT"/>
        </w:rPr>
        <w:t xml:space="preserve"> free e di sostituire i materiali tradizionali utilizzati nel packaging agroalimentare con un packaging biodegradabile, compostabile e rispettoso dell'ambiente. Oggi si conclude un progetto durato </w:t>
      </w:r>
      <w:proofErr w:type="gramStart"/>
      <w:r w:rsidRPr="001465DB">
        <w:rPr>
          <w:rFonts w:ascii="Times New Roman" w:eastAsia="Times New Roman" w:hAnsi="Times New Roman" w:cs="Times New Roman"/>
          <w:b/>
          <w:bCs/>
          <w:color w:val="222222"/>
          <w:lang w:eastAsia="it-IT"/>
        </w:rPr>
        <w:t>4</w:t>
      </w:r>
      <w:proofErr w:type="gramEnd"/>
      <w:r w:rsidRPr="001465DB">
        <w:rPr>
          <w:rFonts w:ascii="Times New Roman" w:eastAsia="Times New Roman" w:hAnsi="Times New Roman" w:cs="Times New Roman"/>
          <w:b/>
          <w:bCs/>
          <w:color w:val="222222"/>
          <w:lang w:eastAsia="it-IT"/>
        </w:rPr>
        <w:t xml:space="preserve"> anni e siamo stati orgogliosi di raggiungere risultati che hanno avuto riscontri commerciali, ma anche nel mondo scientifico a livello internazionale</w:t>
      </w:r>
      <w:r w:rsidRPr="000704AC">
        <w:rPr>
          <w:rFonts w:ascii="Times New Roman" w:eastAsia="Times New Roman" w:hAnsi="Times New Roman" w:cs="Times New Roman"/>
          <w:color w:val="222222"/>
          <w:lang w:eastAsia="it-IT"/>
        </w:rPr>
        <w:t>».</w:t>
      </w:r>
    </w:p>
    <w:p w14:paraId="576BE0EB" w14:textId="77777777" w:rsidR="00F13631" w:rsidRPr="000704AC" w:rsidRDefault="00F13631" w:rsidP="00355166">
      <w:pPr>
        <w:shd w:val="clear" w:color="auto" w:fill="FFFFFF"/>
        <w:rPr>
          <w:rFonts w:ascii="Times New Roman" w:eastAsia="Times New Roman" w:hAnsi="Times New Roman" w:cs="Times New Roman"/>
          <w:color w:val="222222"/>
          <w:lang w:eastAsia="it-IT"/>
        </w:rPr>
      </w:pPr>
    </w:p>
    <w:p w14:paraId="781E0ACD" w14:textId="410E0DE5" w:rsidR="00F13631" w:rsidRPr="00A92214" w:rsidRDefault="00F13631" w:rsidP="00F13631">
      <w:pPr>
        <w:shd w:val="clear" w:color="auto" w:fill="FFFFFF"/>
        <w:rPr>
          <w:rFonts w:ascii="Times New Roman" w:eastAsia="Times New Roman" w:hAnsi="Times New Roman" w:cs="Times New Roman"/>
          <w:color w:val="222222"/>
          <w:lang w:eastAsia="it-IT"/>
        </w:rPr>
      </w:pPr>
      <w:r w:rsidRPr="000704AC">
        <w:rPr>
          <w:rFonts w:ascii="Times New Roman" w:hAnsi="Times New Roman" w:cs="Times New Roman"/>
        </w:rPr>
        <w:t xml:space="preserve">Il ruolo di capofila del progetto è stato ricoperto da </w:t>
      </w:r>
      <w:proofErr w:type="spellStart"/>
      <w:r w:rsidRPr="000704AC">
        <w:rPr>
          <w:rFonts w:ascii="Times New Roman" w:hAnsi="Times New Roman" w:cs="Times New Roman"/>
        </w:rPr>
        <w:t>Carnj</w:t>
      </w:r>
      <w:proofErr w:type="spellEnd"/>
      <w:r w:rsidRPr="000704AC">
        <w:rPr>
          <w:rFonts w:ascii="Times New Roman" w:hAnsi="Times New Roman" w:cs="Times New Roman"/>
        </w:rPr>
        <w:t xml:space="preserve"> Società Cooperativa Agricola, appartenente al Gruppo Fileni. </w:t>
      </w:r>
      <w:r w:rsidR="000704AC">
        <w:rPr>
          <w:rFonts w:ascii="Times New Roman" w:eastAsia="Times New Roman" w:hAnsi="Times New Roman" w:cs="Times New Roman"/>
          <w:color w:val="222222"/>
          <w:lang w:eastAsia="it-IT"/>
        </w:rPr>
        <w:t>«</w:t>
      </w:r>
      <w:r w:rsidRPr="001465DB">
        <w:rPr>
          <w:rFonts w:ascii="Times New Roman" w:eastAsia="Times New Roman" w:hAnsi="Times New Roman" w:cs="Times New Roman"/>
          <w:color w:val="222222"/>
          <w:lang w:eastAsia="it-IT"/>
        </w:rPr>
        <w:t>Siamo orgogliosi di aver preso parte al progetto A</w:t>
      </w:r>
      <w:r w:rsidR="00A92214">
        <w:rPr>
          <w:rFonts w:ascii="Times New Roman" w:eastAsia="Times New Roman" w:hAnsi="Times New Roman" w:cs="Times New Roman"/>
          <w:color w:val="222222"/>
          <w:lang w:eastAsia="it-IT"/>
        </w:rPr>
        <w:t>BRIOPACK</w:t>
      </w:r>
      <w:r w:rsidRPr="001465DB">
        <w:rPr>
          <w:rFonts w:ascii="Times New Roman" w:eastAsia="Times New Roman" w:hAnsi="Times New Roman" w:cs="Times New Roman"/>
          <w:color w:val="222222"/>
          <w:lang w:eastAsia="it-IT"/>
        </w:rPr>
        <w:t xml:space="preserve">, che, in così poco tempo, ha già portato allo </w:t>
      </w:r>
      <w:r w:rsidRPr="001465DB">
        <w:rPr>
          <w:rFonts w:ascii="Times New Roman" w:eastAsia="Times New Roman" w:hAnsi="Times New Roman" w:cs="Times New Roman"/>
          <w:b/>
          <w:bCs/>
          <w:i/>
          <w:iCs/>
          <w:color w:val="222222"/>
          <w:lang w:eastAsia="it-IT"/>
        </w:rPr>
        <w:t xml:space="preserve">sviluppo di due importanti risultati concreti: la realizzazione di </w:t>
      </w:r>
      <w:proofErr w:type="spellStart"/>
      <w:r w:rsidRPr="001465DB">
        <w:rPr>
          <w:rFonts w:ascii="Times New Roman" w:eastAsia="Times New Roman" w:hAnsi="Times New Roman" w:cs="Times New Roman"/>
          <w:b/>
          <w:bCs/>
          <w:i/>
          <w:iCs/>
          <w:color w:val="222222"/>
          <w:lang w:eastAsia="it-IT"/>
        </w:rPr>
        <w:t>biopackaging</w:t>
      </w:r>
      <w:proofErr w:type="spellEnd"/>
      <w:r w:rsidRPr="001465DB">
        <w:rPr>
          <w:rFonts w:ascii="Times New Roman" w:eastAsia="Times New Roman" w:hAnsi="Times New Roman" w:cs="Times New Roman"/>
          <w:b/>
          <w:bCs/>
          <w:i/>
          <w:iCs/>
          <w:color w:val="222222"/>
          <w:lang w:eastAsia="it-IT"/>
        </w:rPr>
        <w:t xml:space="preserve"> a basso impatto ambientale e la definizione di modelli produttivi </w:t>
      </w:r>
      <w:proofErr w:type="spellStart"/>
      <w:r w:rsidRPr="001465DB">
        <w:rPr>
          <w:rFonts w:ascii="Times New Roman" w:eastAsia="Times New Roman" w:hAnsi="Times New Roman" w:cs="Times New Roman"/>
          <w:b/>
          <w:bCs/>
          <w:i/>
          <w:iCs/>
          <w:color w:val="222222"/>
          <w:lang w:eastAsia="it-IT"/>
        </w:rPr>
        <w:t>antibiotic</w:t>
      </w:r>
      <w:proofErr w:type="spellEnd"/>
      <w:r w:rsidRPr="001465DB">
        <w:rPr>
          <w:rFonts w:ascii="Times New Roman" w:eastAsia="Times New Roman" w:hAnsi="Times New Roman" w:cs="Times New Roman"/>
          <w:b/>
          <w:bCs/>
          <w:i/>
          <w:iCs/>
          <w:color w:val="222222"/>
          <w:lang w:eastAsia="it-IT"/>
        </w:rPr>
        <w:t xml:space="preserve"> free</w:t>
      </w:r>
      <w:r w:rsidRPr="001465DB">
        <w:rPr>
          <w:rFonts w:ascii="Times New Roman" w:eastAsia="Times New Roman" w:hAnsi="Times New Roman" w:cs="Times New Roman"/>
          <w:b/>
          <w:bCs/>
          <w:color w:val="222222"/>
          <w:lang w:eastAsia="it-IT"/>
        </w:rPr>
        <w:t xml:space="preserve">. </w:t>
      </w:r>
      <w:r w:rsidRPr="001465DB">
        <w:rPr>
          <w:rFonts w:ascii="Times New Roman" w:eastAsia="Times New Roman" w:hAnsi="Times New Roman" w:cs="Times New Roman"/>
          <w:b/>
          <w:bCs/>
          <w:i/>
          <w:iCs/>
          <w:color w:val="222222"/>
          <w:lang w:eastAsia="it-IT"/>
        </w:rPr>
        <w:t>Tali risultati ci consento</w:t>
      </w:r>
      <w:r w:rsidR="00A92214">
        <w:rPr>
          <w:rFonts w:ascii="Times New Roman" w:eastAsia="Times New Roman" w:hAnsi="Times New Roman" w:cs="Times New Roman"/>
          <w:b/>
          <w:bCs/>
          <w:i/>
          <w:iCs/>
          <w:color w:val="222222"/>
          <w:lang w:eastAsia="it-IT"/>
        </w:rPr>
        <w:t>no</w:t>
      </w:r>
      <w:r w:rsidRPr="001465DB">
        <w:rPr>
          <w:rFonts w:ascii="Times New Roman" w:eastAsia="Times New Roman" w:hAnsi="Times New Roman" w:cs="Times New Roman"/>
          <w:b/>
          <w:bCs/>
          <w:i/>
          <w:iCs/>
          <w:color w:val="222222"/>
          <w:lang w:eastAsia="it-IT"/>
        </w:rPr>
        <w:t xml:space="preserve"> oggi di attuare importanti innovazioni anche nel nostro Gruppo</w:t>
      </w:r>
      <w:r w:rsidRPr="001465DB">
        <w:rPr>
          <w:rFonts w:ascii="Times New Roman" w:eastAsia="Times New Roman" w:hAnsi="Times New Roman" w:cs="Times New Roman"/>
          <w:color w:val="222222"/>
          <w:lang w:eastAsia="it-IT"/>
        </w:rPr>
        <w:t>, attraverso l’utilizzo di confezioni completamente compostabili per i prodotti della gamma Tradizione &amp; Creatività</w:t>
      </w:r>
      <w:r w:rsidR="00A92214">
        <w:rPr>
          <w:rFonts w:ascii="Times New Roman" w:eastAsia="Times New Roman" w:hAnsi="Times New Roman" w:cs="Times New Roman"/>
          <w:color w:val="222222"/>
          <w:lang w:eastAsia="it-IT"/>
        </w:rPr>
        <w:t xml:space="preserve">: </w:t>
      </w:r>
      <w:r w:rsidRPr="001465DB">
        <w:rPr>
          <w:rFonts w:ascii="Times New Roman" w:eastAsia="Times New Roman" w:hAnsi="Times New Roman" w:cs="Times New Roman"/>
          <w:color w:val="222222"/>
          <w:lang w:eastAsia="it-IT"/>
        </w:rPr>
        <w:t>a ulteriore conferma della nostra continua attenzione e del nostro impegno nei confronti dell'ambiente, dell’economia circolare e della sostenibilità, in cui crediamo da sempre</w:t>
      </w:r>
      <w:r w:rsidR="00A92214">
        <w:rPr>
          <w:rFonts w:ascii="Times New Roman" w:eastAsia="Times New Roman" w:hAnsi="Times New Roman" w:cs="Times New Roman"/>
          <w:color w:val="222222"/>
          <w:lang w:eastAsia="it-IT"/>
        </w:rPr>
        <w:t xml:space="preserve"> e</w:t>
      </w:r>
      <w:r w:rsidRPr="001465DB">
        <w:rPr>
          <w:rFonts w:ascii="Times New Roman" w:eastAsia="Times New Roman" w:hAnsi="Times New Roman" w:cs="Times New Roman"/>
          <w:color w:val="222222"/>
          <w:lang w:eastAsia="it-IT"/>
        </w:rPr>
        <w:t xml:space="preserve"> come chiaramente espresso anche nel nostro Manifesto di Sostenibilità, pur nella consapevolezza che si tratta di un percorso e mai di un punto di arrivo</w:t>
      </w:r>
      <w:r w:rsidR="000704AC">
        <w:rPr>
          <w:rFonts w:ascii="Times New Roman" w:eastAsia="Times New Roman" w:hAnsi="Times New Roman" w:cs="Times New Roman"/>
          <w:color w:val="222222"/>
          <w:lang w:eastAsia="it-IT"/>
        </w:rPr>
        <w:t>»,</w:t>
      </w:r>
      <w:r w:rsidRPr="001465DB">
        <w:rPr>
          <w:rFonts w:ascii="Times New Roman" w:eastAsia="Times New Roman" w:hAnsi="Times New Roman" w:cs="Times New Roman"/>
          <w:color w:val="222222"/>
          <w:lang w:eastAsia="it-IT"/>
        </w:rPr>
        <w:t> ha dichiarato </w:t>
      </w:r>
      <w:r w:rsidRPr="001465DB">
        <w:rPr>
          <w:rFonts w:ascii="Times New Roman" w:eastAsia="Times New Roman" w:hAnsi="Times New Roman" w:cs="Times New Roman"/>
          <w:i/>
          <w:iCs/>
          <w:color w:val="222222"/>
          <w:lang w:eastAsia="it-IT"/>
        </w:rPr>
        <w:t>Massimo Fileni, vice presidente Fileni Alimentare S.p.A.</w:t>
      </w:r>
    </w:p>
    <w:p w14:paraId="64E9CB02" w14:textId="6CF10619" w:rsidR="00F13631" w:rsidRPr="000704AC" w:rsidRDefault="00F13631" w:rsidP="00355166">
      <w:pPr>
        <w:shd w:val="clear" w:color="auto" w:fill="FFFFFF"/>
        <w:rPr>
          <w:rFonts w:ascii="Times New Roman" w:eastAsia="Times New Roman" w:hAnsi="Times New Roman" w:cs="Times New Roman"/>
          <w:color w:val="222222"/>
          <w:lang w:eastAsia="it-IT"/>
        </w:rPr>
      </w:pPr>
      <w:r w:rsidRPr="001465DB">
        <w:rPr>
          <w:rFonts w:ascii="Times New Roman" w:eastAsia="Times New Roman" w:hAnsi="Times New Roman" w:cs="Times New Roman"/>
          <w:color w:val="222222"/>
          <w:lang w:eastAsia="it-IT"/>
        </w:rPr>
        <w:t> </w:t>
      </w:r>
    </w:p>
    <w:p w14:paraId="0BA2A02B" w14:textId="4D493AEA" w:rsidR="00944DA2" w:rsidRPr="000704AC" w:rsidRDefault="00D6301F" w:rsidP="00355166">
      <w:pPr>
        <w:shd w:val="clear" w:color="auto" w:fill="FFFFFF"/>
        <w:rPr>
          <w:rFonts w:ascii="Times New Roman" w:hAnsi="Times New Roman" w:cs="Times New Roman"/>
        </w:rPr>
      </w:pPr>
      <w:r>
        <w:rPr>
          <w:rFonts w:ascii="Times New Roman" w:hAnsi="Times New Roman" w:cs="Times New Roman"/>
        </w:rPr>
        <w:t xml:space="preserve">Nel progetto sono stati coinvolti docenti e ricercatori della </w:t>
      </w:r>
      <w:r w:rsidR="00944DA2" w:rsidRPr="000704AC">
        <w:rPr>
          <w:rFonts w:ascii="Times New Roman" w:hAnsi="Times New Roman" w:cs="Times New Roman"/>
        </w:rPr>
        <w:t xml:space="preserve">Scuola di Bioscienze e Medicina Veterinaria </w:t>
      </w:r>
      <w:r>
        <w:rPr>
          <w:rFonts w:ascii="Times New Roman" w:hAnsi="Times New Roman" w:cs="Times New Roman"/>
        </w:rPr>
        <w:t xml:space="preserve">e </w:t>
      </w:r>
      <w:r w:rsidRPr="000704AC">
        <w:rPr>
          <w:rFonts w:ascii="Times New Roman" w:hAnsi="Times New Roman" w:cs="Times New Roman"/>
        </w:rPr>
        <w:t>della Scuola di Scienze del Farmaco e dei Prodotti della Salute</w:t>
      </w:r>
      <w:r>
        <w:rPr>
          <w:rFonts w:ascii="Times New Roman" w:hAnsi="Times New Roman" w:cs="Times New Roman"/>
        </w:rPr>
        <w:t xml:space="preserve"> dell’Università di Camerino. I quali hanno anche valutato</w:t>
      </w:r>
      <w:r w:rsidR="00944DA2" w:rsidRPr="000704AC">
        <w:rPr>
          <w:rFonts w:ascii="Times New Roman" w:hAnsi="Times New Roman" w:cs="Times New Roman"/>
        </w:rPr>
        <w:t xml:space="preserve"> gli effetti ed eve</w:t>
      </w:r>
      <w:r w:rsidR="006E2AC6" w:rsidRPr="000704AC">
        <w:rPr>
          <w:rFonts w:ascii="Times New Roman" w:hAnsi="Times New Roman" w:cs="Times New Roman"/>
        </w:rPr>
        <w:t>n</w:t>
      </w:r>
      <w:r w:rsidR="00944DA2" w:rsidRPr="000704AC">
        <w:rPr>
          <w:rFonts w:ascii="Times New Roman" w:hAnsi="Times New Roman" w:cs="Times New Roman"/>
        </w:rPr>
        <w:t xml:space="preserve">tuali impatti nel medio periodo dell’applicazione sul suolo agricolo del compost ottenuto dallo smaltimento del </w:t>
      </w:r>
      <w:proofErr w:type="spellStart"/>
      <w:r w:rsidR="00944DA2" w:rsidRPr="000704AC">
        <w:rPr>
          <w:rFonts w:ascii="Times New Roman" w:hAnsi="Times New Roman" w:cs="Times New Roman"/>
        </w:rPr>
        <w:t>biopackaging</w:t>
      </w:r>
      <w:proofErr w:type="spellEnd"/>
      <w:r w:rsidR="00944DA2" w:rsidRPr="000704AC">
        <w:rPr>
          <w:rFonts w:ascii="Times New Roman" w:hAnsi="Times New Roman" w:cs="Times New Roman"/>
        </w:rPr>
        <w:t>.</w:t>
      </w:r>
    </w:p>
    <w:p w14:paraId="73AC3F46" w14:textId="64B823F4" w:rsidR="008E7BC2" w:rsidRPr="000704AC" w:rsidRDefault="008E7BC2" w:rsidP="00355166">
      <w:pPr>
        <w:shd w:val="clear" w:color="auto" w:fill="FFFFFF"/>
        <w:rPr>
          <w:rFonts w:ascii="Times New Roman" w:eastAsia="Times New Roman" w:hAnsi="Times New Roman" w:cs="Times New Roman"/>
          <w:color w:val="222222"/>
          <w:lang w:eastAsia="it-IT"/>
        </w:rPr>
      </w:pPr>
      <w:r w:rsidRPr="000704AC">
        <w:rPr>
          <w:rFonts w:ascii="Times New Roman" w:eastAsia="Times New Roman" w:hAnsi="Times New Roman" w:cs="Times New Roman"/>
          <w:color w:val="222222"/>
          <w:lang w:eastAsia="it-IT"/>
        </w:rPr>
        <w:t>«</w:t>
      </w:r>
      <w:r w:rsidRPr="001465DB">
        <w:rPr>
          <w:rFonts w:ascii="Times New Roman" w:eastAsia="Times New Roman" w:hAnsi="Times New Roman" w:cs="Times New Roman"/>
          <w:color w:val="222222"/>
          <w:lang w:eastAsia="it-IT"/>
        </w:rPr>
        <w:t xml:space="preserve">Gli studi condotti – hanno sottolineato il </w:t>
      </w:r>
      <w:r w:rsidR="00D6301F" w:rsidRPr="00D6301F">
        <w:rPr>
          <w:rFonts w:ascii="Times New Roman" w:eastAsia="Times New Roman" w:hAnsi="Times New Roman" w:cs="Times New Roman"/>
          <w:i/>
          <w:iCs/>
          <w:color w:val="222222"/>
          <w:lang w:eastAsia="it-IT"/>
        </w:rPr>
        <w:t>P</w:t>
      </w:r>
      <w:r w:rsidRPr="001465DB">
        <w:rPr>
          <w:rFonts w:ascii="Times New Roman" w:eastAsia="Times New Roman" w:hAnsi="Times New Roman" w:cs="Times New Roman"/>
          <w:i/>
          <w:iCs/>
          <w:color w:val="222222"/>
          <w:lang w:eastAsia="it-IT"/>
        </w:rPr>
        <w:t xml:space="preserve">rof. </w:t>
      </w:r>
      <w:proofErr w:type="spellStart"/>
      <w:r w:rsidRPr="001465DB">
        <w:rPr>
          <w:rFonts w:ascii="Times New Roman" w:eastAsia="Times New Roman" w:hAnsi="Times New Roman" w:cs="Times New Roman"/>
          <w:i/>
          <w:iCs/>
          <w:color w:val="222222"/>
          <w:lang w:eastAsia="it-IT"/>
        </w:rPr>
        <w:t>Sagratini</w:t>
      </w:r>
      <w:proofErr w:type="spellEnd"/>
      <w:r w:rsidRPr="001465DB">
        <w:rPr>
          <w:rFonts w:ascii="Times New Roman" w:eastAsia="Times New Roman" w:hAnsi="Times New Roman" w:cs="Times New Roman"/>
          <w:i/>
          <w:iCs/>
          <w:color w:val="222222"/>
          <w:lang w:eastAsia="it-IT"/>
        </w:rPr>
        <w:t xml:space="preserve"> ed il </w:t>
      </w:r>
      <w:r w:rsidR="00D6301F" w:rsidRPr="00D6301F">
        <w:rPr>
          <w:rFonts w:ascii="Times New Roman" w:eastAsia="Times New Roman" w:hAnsi="Times New Roman" w:cs="Times New Roman"/>
          <w:i/>
          <w:iCs/>
          <w:color w:val="222222"/>
          <w:lang w:eastAsia="it-IT"/>
        </w:rPr>
        <w:t>P</w:t>
      </w:r>
      <w:r w:rsidRPr="001465DB">
        <w:rPr>
          <w:rFonts w:ascii="Times New Roman" w:eastAsia="Times New Roman" w:hAnsi="Times New Roman" w:cs="Times New Roman"/>
          <w:i/>
          <w:iCs/>
          <w:color w:val="222222"/>
          <w:lang w:eastAsia="it-IT"/>
        </w:rPr>
        <w:t xml:space="preserve">rof. Rossi a nome di </w:t>
      </w:r>
      <w:proofErr w:type="gramStart"/>
      <w:r w:rsidRPr="001465DB">
        <w:rPr>
          <w:rFonts w:ascii="Times New Roman" w:eastAsia="Times New Roman" w:hAnsi="Times New Roman" w:cs="Times New Roman"/>
          <w:i/>
          <w:iCs/>
          <w:color w:val="222222"/>
          <w:lang w:eastAsia="it-IT"/>
        </w:rPr>
        <w:t>tutto il</w:t>
      </w:r>
      <w:r w:rsidRPr="00D6301F">
        <w:rPr>
          <w:rFonts w:ascii="Times New Roman" w:eastAsia="Times New Roman" w:hAnsi="Times New Roman" w:cs="Times New Roman"/>
          <w:i/>
          <w:iCs/>
          <w:color w:val="222222"/>
          <w:lang w:eastAsia="it-IT"/>
        </w:rPr>
        <w:t xml:space="preserve"> t</w:t>
      </w:r>
      <w:r w:rsidRPr="001465DB">
        <w:rPr>
          <w:rFonts w:ascii="Times New Roman" w:eastAsia="Times New Roman" w:hAnsi="Times New Roman" w:cs="Times New Roman"/>
          <w:i/>
          <w:iCs/>
          <w:color w:val="222222"/>
          <w:lang w:eastAsia="it-IT"/>
        </w:rPr>
        <w:t>eam</w:t>
      </w:r>
      <w:proofErr w:type="gramEnd"/>
      <w:r w:rsidRPr="001465DB">
        <w:rPr>
          <w:rFonts w:ascii="Times New Roman" w:eastAsia="Times New Roman" w:hAnsi="Times New Roman" w:cs="Times New Roman"/>
          <w:i/>
          <w:iCs/>
          <w:color w:val="222222"/>
          <w:lang w:eastAsia="it-IT"/>
        </w:rPr>
        <w:t xml:space="preserve"> </w:t>
      </w:r>
      <w:proofErr w:type="spellStart"/>
      <w:r w:rsidRPr="001465DB">
        <w:rPr>
          <w:rFonts w:ascii="Times New Roman" w:eastAsia="Times New Roman" w:hAnsi="Times New Roman" w:cs="Times New Roman"/>
          <w:i/>
          <w:iCs/>
          <w:color w:val="222222"/>
          <w:lang w:eastAsia="it-IT"/>
        </w:rPr>
        <w:t>Unicam</w:t>
      </w:r>
      <w:proofErr w:type="spellEnd"/>
      <w:r w:rsidRPr="001465DB">
        <w:rPr>
          <w:rFonts w:ascii="Times New Roman" w:eastAsia="Times New Roman" w:hAnsi="Times New Roman" w:cs="Times New Roman"/>
          <w:i/>
          <w:iCs/>
          <w:color w:val="222222"/>
          <w:lang w:eastAsia="it-IT"/>
        </w:rPr>
        <w:t xml:space="preserve"> coinvolto </w:t>
      </w:r>
      <w:r w:rsidRPr="001465DB">
        <w:rPr>
          <w:rFonts w:ascii="Times New Roman" w:eastAsia="Times New Roman" w:hAnsi="Times New Roman" w:cs="Times New Roman"/>
          <w:color w:val="222222"/>
          <w:lang w:eastAsia="it-IT"/>
        </w:rPr>
        <w:t xml:space="preserve">– attestano che </w:t>
      </w:r>
      <w:r w:rsidRPr="001465DB">
        <w:rPr>
          <w:rFonts w:ascii="Times New Roman" w:eastAsia="Times New Roman" w:hAnsi="Times New Roman" w:cs="Times New Roman"/>
          <w:b/>
          <w:bCs/>
          <w:color w:val="222222"/>
          <w:lang w:eastAsia="it-IT"/>
        </w:rPr>
        <w:t xml:space="preserve">il nuovo packaging compostabile, biodegradabile e prodotto a partire da </w:t>
      </w:r>
      <w:proofErr w:type="spellStart"/>
      <w:r w:rsidRPr="001465DB">
        <w:rPr>
          <w:rFonts w:ascii="Times New Roman" w:eastAsia="Times New Roman" w:hAnsi="Times New Roman" w:cs="Times New Roman"/>
          <w:b/>
          <w:bCs/>
          <w:color w:val="222222"/>
          <w:lang w:eastAsia="it-IT"/>
        </w:rPr>
        <w:t>biopoliesteri</w:t>
      </w:r>
      <w:proofErr w:type="spellEnd"/>
      <w:r w:rsidRPr="001465DB">
        <w:rPr>
          <w:rFonts w:ascii="Times New Roman" w:eastAsia="Times New Roman" w:hAnsi="Times New Roman" w:cs="Times New Roman"/>
          <w:b/>
          <w:bCs/>
          <w:color w:val="222222"/>
          <w:lang w:eastAsia="it-IT"/>
        </w:rPr>
        <w:t xml:space="preserve"> è in grado di conservare la carne avicola </w:t>
      </w:r>
      <w:proofErr w:type="spellStart"/>
      <w:r w:rsidRPr="001465DB">
        <w:rPr>
          <w:rFonts w:ascii="Times New Roman" w:eastAsia="Times New Roman" w:hAnsi="Times New Roman" w:cs="Times New Roman"/>
          <w:b/>
          <w:bCs/>
          <w:color w:val="222222"/>
          <w:lang w:eastAsia="it-IT"/>
        </w:rPr>
        <w:t>antibiotic</w:t>
      </w:r>
      <w:proofErr w:type="spellEnd"/>
      <w:r w:rsidRPr="001465DB">
        <w:rPr>
          <w:rFonts w:ascii="Times New Roman" w:eastAsia="Times New Roman" w:hAnsi="Times New Roman" w:cs="Times New Roman"/>
          <w:b/>
          <w:bCs/>
          <w:color w:val="222222"/>
          <w:lang w:eastAsia="it-IT"/>
        </w:rPr>
        <w:t xml:space="preserve"> free durante tutta la sua </w:t>
      </w:r>
      <w:proofErr w:type="spellStart"/>
      <w:r w:rsidRPr="001465DB">
        <w:rPr>
          <w:rFonts w:ascii="Times New Roman" w:eastAsia="Times New Roman" w:hAnsi="Times New Roman" w:cs="Times New Roman"/>
          <w:b/>
          <w:bCs/>
          <w:color w:val="222222"/>
          <w:lang w:eastAsia="it-IT"/>
        </w:rPr>
        <w:t>shelf</w:t>
      </w:r>
      <w:proofErr w:type="spellEnd"/>
      <w:r w:rsidRPr="001465DB">
        <w:rPr>
          <w:rFonts w:ascii="Times New Roman" w:eastAsia="Times New Roman" w:hAnsi="Times New Roman" w:cs="Times New Roman"/>
          <w:b/>
          <w:bCs/>
          <w:color w:val="222222"/>
          <w:lang w:eastAsia="it-IT"/>
        </w:rPr>
        <w:t xml:space="preserve"> life (14 giorni) con la stessa efficacia di una classica vaschetta in Polietilene Tereftalato (PET).</w:t>
      </w:r>
      <w:r w:rsidRPr="001465DB">
        <w:rPr>
          <w:rFonts w:ascii="Times New Roman" w:eastAsia="Times New Roman" w:hAnsi="Times New Roman" w:cs="Times New Roman"/>
          <w:color w:val="222222"/>
          <w:lang w:eastAsia="it-IT"/>
        </w:rPr>
        <w:t xml:space="preserve"> </w:t>
      </w:r>
      <w:r w:rsidRPr="00A92214">
        <w:rPr>
          <w:rFonts w:ascii="Times New Roman" w:eastAsia="Times New Roman" w:hAnsi="Times New Roman" w:cs="Times New Roman"/>
          <w:b/>
          <w:bCs/>
          <w:color w:val="222222"/>
          <w:lang w:eastAsia="it-IT"/>
        </w:rPr>
        <w:t xml:space="preserve">Un’innovazione tecnologica molto importante che va nella direzione di </w:t>
      </w:r>
      <w:r w:rsidRPr="00A92214">
        <w:rPr>
          <w:rFonts w:ascii="Times New Roman" w:eastAsia="Times New Roman" w:hAnsi="Times New Roman" w:cs="Times New Roman"/>
          <w:b/>
          <w:bCs/>
          <w:color w:val="222222"/>
          <w:lang w:eastAsia="it-IT"/>
        </w:rPr>
        <w:lastRenderedPageBreak/>
        <w:t>rispettare l’ambiente e allo stesso tempo di preservare la sicurezza del consumatore</w:t>
      </w:r>
      <w:r w:rsidRPr="000704AC">
        <w:rPr>
          <w:rFonts w:ascii="Times New Roman" w:eastAsia="Times New Roman" w:hAnsi="Times New Roman" w:cs="Times New Roman"/>
          <w:color w:val="222222"/>
          <w:lang w:eastAsia="it-IT"/>
        </w:rPr>
        <w:t>»</w:t>
      </w:r>
      <w:r w:rsidR="00D6301F">
        <w:rPr>
          <w:rFonts w:ascii="Times New Roman" w:eastAsia="Times New Roman" w:hAnsi="Times New Roman" w:cs="Times New Roman"/>
          <w:color w:val="222222"/>
          <w:lang w:eastAsia="it-IT"/>
        </w:rPr>
        <w:t xml:space="preserve">. </w:t>
      </w:r>
      <w:r w:rsidRPr="001465DB">
        <w:rPr>
          <w:rFonts w:ascii="Times New Roman" w:eastAsia="Times New Roman" w:hAnsi="Times New Roman" w:cs="Times New Roman"/>
          <w:color w:val="222222"/>
          <w:lang w:eastAsia="it-IT"/>
        </w:rPr>
        <w:t xml:space="preserve">Con questo progetto </w:t>
      </w:r>
      <w:r w:rsidRPr="000704AC">
        <w:rPr>
          <w:rFonts w:ascii="Times New Roman" w:eastAsia="Times New Roman" w:hAnsi="Times New Roman" w:cs="Times New Roman"/>
          <w:color w:val="222222"/>
          <w:lang w:eastAsia="it-IT"/>
        </w:rPr>
        <w:t>«</w:t>
      </w:r>
      <w:r w:rsidRPr="001465DB">
        <w:rPr>
          <w:rFonts w:ascii="Times New Roman" w:eastAsia="Times New Roman" w:hAnsi="Times New Roman" w:cs="Times New Roman"/>
          <w:color w:val="222222"/>
          <w:lang w:eastAsia="it-IT"/>
        </w:rPr>
        <w:t xml:space="preserve">si conferma ancora una volta – ha affermato il </w:t>
      </w:r>
      <w:r w:rsidRPr="001465DB">
        <w:rPr>
          <w:rFonts w:ascii="Times New Roman" w:eastAsia="Times New Roman" w:hAnsi="Times New Roman" w:cs="Times New Roman"/>
          <w:i/>
          <w:iCs/>
          <w:color w:val="222222"/>
          <w:lang w:eastAsia="it-IT"/>
        </w:rPr>
        <w:t xml:space="preserve">Rettore </w:t>
      </w:r>
      <w:proofErr w:type="spellStart"/>
      <w:r w:rsidRPr="001465DB">
        <w:rPr>
          <w:rFonts w:ascii="Times New Roman" w:eastAsia="Times New Roman" w:hAnsi="Times New Roman" w:cs="Times New Roman"/>
          <w:i/>
          <w:iCs/>
          <w:color w:val="222222"/>
          <w:lang w:eastAsia="it-IT"/>
        </w:rPr>
        <w:t>Unicam</w:t>
      </w:r>
      <w:proofErr w:type="spellEnd"/>
      <w:r w:rsidRPr="001465DB">
        <w:rPr>
          <w:rFonts w:ascii="Times New Roman" w:eastAsia="Times New Roman" w:hAnsi="Times New Roman" w:cs="Times New Roman"/>
          <w:i/>
          <w:iCs/>
          <w:color w:val="222222"/>
          <w:lang w:eastAsia="it-IT"/>
        </w:rPr>
        <w:t xml:space="preserve"> Claudio Pettinari </w:t>
      </w:r>
      <w:r w:rsidRPr="001465DB">
        <w:rPr>
          <w:rFonts w:ascii="Times New Roman" w:eastAsia="Times New Roman" w:hAnsi="Times New Roman" w:cs="Times New Roman"/>
          <w:color w:val="222222"/>
          <w:lang w:eastAsia="it-IT"/>
        </w:rPr>
        <w:t>– non solo la vitalità delle nostre ricercatrici e dei nostri ricercatori, ma anche l’importanza delle attività di trasferimento tecnologico dell’innovazione prodotta all’interno dei nostri laboratori a beneficio dello sviluppo economico del territorio, attraverso il sostegno alle imprese che in esso vi operano</w:t>
      </w:r>
      <w:r w:rsidR="00A92214">
        <w:rPr>
          <w:rFonts w:ascii="Times New Roman" w:eastAsia="Times New Roman" w:hAnsi="Times New Roman" w:cs="Times New Roman"/>
          <w:color w:val="222222"/>
          <w:lang w:eastAsia="it-IT"/>
        </w:rPr>
        <w:t xml:space="preserve">; </w:t>
      </w:r>
      <w:r w:rsidRPr="001465DB">
        <w:rPr>
          <w:rFonts w:ascii="Times New Roman" w:eastAsia="Times New Roman" w:hAnsi="Times New Roman" w:cs="Times New Roman"/>
          <w:color w:val="222222"/>
          <w:lang w:eastAsia="it-IT"/>
        </w:rPr>
        <w:t xml:space="preserve">in questo caso a beneficio della valorizzazione dell’agroalimentare con un </w:t>
      </w:r>
      <w:r w:rsidRPr="001465DB">
        <w:rPr>
          <w:rFonts w:ascii="Times New Roman" w:eastAsia="Times New Roman" w:hAnsi="Times New Roman" w:cs="Times New Roman"/>
          <w:b/>
          <w:bCs/>
          <w:color w:val="222222"/>
          <w:lang w:eastAsia="it-IT"/>
        </w:rPr>
        <w:t>attenzione particolare alla sostenibilità e alla circolarità dell’economia</w:t>
      </w:r>
      <w:r w:rsidRPr="000704AC">
        <w:rPr>
          <w:rFonts w:ascii="Times New Roman" w:eastAsia="Times New Roman" w:hAnsi="Times New Roman" w:cs="Times New Roman"/>
          <w:color w:val="222222"/>
          <w:lang w:eastAsia="it-IT"/>
        </w:rPr>
        <w:t>».</w:t>
      </w:r>
    </w:p>
    <w:p w14:paraId="101FCFE2" w14:textId="77777777" w:rsidR="006E2AC6" w:rsidRPr="000704AC" w:rsidRDefault="006E2AC6" w:rsidP="00355166">
      <w:pPr>
        <w:shd w:val="clear" w:color="auto" w:fill="FFFFFF"/>
        <w:rPr>
          <w:rFonts w:ascii="Times New Roman" w:eastAsia="Times New Roman" w:hAnsi="Times New Roman" w:cs="Times New Roman"/>
          <w:color w:val="222222"/>
          <w:lang w:eastAsia="it-IT"/>
        </w:rPr>
      </w:pPr>
    </w:p>
    <w:p w14:paraId="1392BC4D" w14:textId="11ADA83F" w:rsidR="006E2AC6" w:rsidRPr="00A92214" w:rsidRDefault="006E2AC6" w:rsidP="006E2AC6">
      <w:pPr>
        <w:shd w:val="clear" w:color="auto" w:fill="FFFFFF"/>
        <w:rPr>
          <w:rFonts w:ascii="Times New Roman" w:hAnsi="Times New Roman" w:cs="Times New Roman"/>
        </w:rPr>
      </w:pPr>
      <w:r w:rsidRPr="000704AC">
        <w:rPr>
          <w:rFonts w:ascii="Times New Roman" w:hAnsi="Times New Roman" w:cs="Times New Roman"/>
        </w:rPr>
        <w:t xml:space="preserve">Ulteriori studi sono stati realizzati dall’azienda </w:t>
      </w:r>
      <w:proofErr w:type="spellStart"/>
      <w:r w:rsidRPr="000704AC">
        <w:rPr>
          <w:rFonts w:ascii="Times New Roman" w:hAnsi="Times New Roman" w:cs="Times New Roman"/>
        </w:rPr>
        <w:t>N</w:t>
      </w:r>
      <w:r w:rsidR="00F13631" w:rsidRPr="000704AC">
        <w:rPr>
          <w:rFonts w:ascii="Times New Roman" w:hAnsi="Times New Roman" w:cs="Times New Roman"/>
        </w:rPr>
        <w:t>ovamont</w:t>
      </w:r>
      <w:proofErr w:type="spellEnd"/>
      <w:r w:rsidRPr="000704AC">
        <w:rPr>
          <w:rFonts w:ascii="Times New Roman" w:hAnsi="Times New Roman" w:cs="Times New Roman"/>
        </w:rPr>
        <w:t xml:space="preserve"> </w:t>
      </w:r>
      <w:proofErr w:type="spellStart"/>
      <w:r w:rsidRPr="000704AC">
        <w:rPr>
          <w:rFonts w:ascii="Times New Roman" w:hAnsi="Times New Roman" w:cs="Times New Roman"/>
        </w:rPr>
        <w:t>SpA</w:t>
      </w:r>
      <w:proofErr w:type="spellEnd"/>
      <w:r w:rsidRPr="000704AC">
        <w:rPr>
          <w:rFonts w:ascii="Times New Roman" w:hAnsi="Times New Roman" w:cs="Times New Roman"/>
        </w:rPr>
        <w:t xml:space="preserve">, con sede a Novara, leader a livello internazionale nel settore delle bioplastiche e dei </w:t>
      </w:r>
      <w:proofErr w:type="spellStart"/>
      <w:r w:rsidRPr="000704AC">
        <w:rPr>
          <w:rFonts w:ascii="Times New Roman" w:hAnsi="Times New Roman" w:cs="Times New Roman"/>
        </w:rPr>
        <w:t>biochemicals</w:t>
      </w:r>
      <w:proofErr w:type="spellEnd"/>
      <w:r w:rsidRPr="000704AC">
        <w:rPr>
          <w:rFonts w:ascii="Times New Roman" w:hAnsi="Times New Roman" w:cs="Times New Roman"/>
        </w:rPr>
        <w:t xml:space="preserve"> come soluzioni a problemi ambientali. L’azienda ha svolto attività di ricerca e sviluppo per la creazione del packaging biodegradabile e compostabile idoneo al confezionamento di carni bianche.</w:t>
      </w:r>
      <w:r w:rsidR="00A92214">
        <w:rPr>
          <w:rFonts w:ascii="Times New Roman" w:hAnsi="Times New Roman" w:cs="Times New Roman"/>
        </w:rPr>
        <w:t xml:space="preserve"> </w:t>
      </w:r>
      <w:r w:rsidRPr="000704AC">
        <w:rPr>
          <w:rFonts w:ascii="Times New Roman" w:eastAsia="Times New Roman" w:hAnsi="Times New Roman" w:cs="Times New Roman"/>
          <w:color w:val="222222"/>
          <w:lang w:eastAsia="it-IT"/>
        </w:rPr>
        <w:t>«</w:t>
      </w:r>
      <w:r w:rsidRPr="001465DB">
        <w:rPr>
          <w:rFonts w:ascii="Times New Roman" w:eastAsia="Times New Roman" w:hAnsi="Times New Roman" w:cs="Times New Roman"/>
          <w:color w:val="222222"/>
          <w:lang w:eastAsia="it-IT"/>
        </w:rPr>
        <w:t>Abbiamo partecipato al progetto A</w:t>
      </w:r>
      <w:r w:rsidR="00A92214">
        <w:rPr>
          <w:rFonts w:ascii="Times New Roman" w:eastAsia="Times New Roman" w:hAnsi="Times New Roman" w:cs="Times New Roman"/>
          <w:color w:val="222222"/>
          <w:lang w:eastAsia="it-IT"/>
        </w:rPr>
        <w:t xml:space="preserve">BRIOPACK </w:t>
      </w:r>
      <w:r w:rsidRPr="001465DB">
        <w:rPr>
          <w:rFonts w:ascii="Times New Roman" w:eastAsia="Times New Roman" w:hAnsi="Times New Roman" w:cs="Times New Roman"/>
          <w:color w:val="222222"/>
          <w:lang w:eastAsia="it-IT"/>
        </w:rPr>
        <w:t>perché ne condividiamo lo spirito di innovazione e l’obiettivo di mettere in campo soluzioni in grado di rigenerare i territori e gli ecosistemi</w:t>
      </w:r>
      <w:r w:rsidRPr="000704AC">
        <w:rPr>
          <w:rFonts w:ascii="Times New Roman" w:eastAsia="Times New Roman" w:hAnsi="Times New Roman" w:cs="Times New Roman"/>
          <w:color w:val="222222"/>
          <w:lang w:eastAsia="it-IT"/>
        </w:rPr>
        <w:t xml:space="preserve"> – ha affermato </w:t>
      </w:r>
      <w:r w:rsidRPr="001465DB">
        <w:rPr>
          <w:rFonts w:ascii="Times New Roman" w:eastAsia="Times New Roman" w:hAnsi="Times New Roman" w:cs="Times New Roman"/>
          <w:i/>
          <w:iCs/>
          <w:color w:val="222222"/>
          <w:lang w:eastAsia="it-IT"/>
        </w:rPr>
        <w:t xml:space="preserve">Daniele Turati R&amp;D Innovazione Tecnologica &amp; </w:t>
      </w:r>
      <w:proofErr w:type="spellStart"/>
      <w:r w:rsidRPr="001465DB">
        <w:rPr>
          <w:rFonts w:ascii="Times New Roman" w:eastAsia="Times New Roman" w:hAnsi="Times New Roman" w:cs="Times New Roman"/>
          <w:i/>
          <w:iCs/>
          <w:color w:val="222222"/>
          <w:lang w:eastAsia="it-IT"/>
        </w:rPr>
        <w:t>Chemometrics</w:t>
      </w:r>
      <w:proofErr w:type="spellEnd"/>
      <w:r w:rsidRPr="001465DB">
        <w:rPr>
          <w:rFonts w:ascii="Times New Roman" w:eastAsia="Times New Roman" w:hAnsi="Times New Roman" w:cs="Times New Roman"/>
          <w:i/>
          <w:iCs/>
          <w:color w:val="222222"/>
          <w:lang w:eastAsia="it-IT"/>
        </w:rPr>
        <w:t xml:space="preserve"> Manager di </w:t>
      </w:r>
      <w:proofErr w:type="spellStart"/>
      <w:r w:rsidRPr="001465DB">
        <w:rPr>
          <w:rFonts w:ascii="Times New Roman" w:eastAsia="Times New Roman" w:hAnsi="Times New Roman" w:cs="Times New Roman"/>
          <w:i/>
          <w:iCs/>
          <w:color w:val="222222"/>
          <w:lang w:eastAsia="it-IT"/>
        </w:rPr>
        <w:t>Novamont</w:t>
      </w:r>
      <w:proofErr w:type="spellEnd"/>
      <w:r w:rsidRPr="000704AC">
        <w:rPr>
          <w:rFonts w:ascii="Times New Roman" w:eastAsia="Times New Roman" w:hAnsi="Times New Roman" w:cs="Times New Roman"/>
          <w:color w:val="222222"/>
          <w:lang w:eastAsia="it-IT"/>
        </w:rPr>
        <w:t xml:space="preserve"> - </w:t>
      </w:r>
      <w:r w:rsidRPr="001465DB">
        <w:rPr>
          <w:rFonts w:ascii="Times New Roman" w:eastAsia="Times New Roman" w:hAnsi="Times New Roman" w:cs="Times New Roman"/>
          <w:color w:val="222222"/>
          <w:lang w:eastAsia="it-IT"/>
        </w:rPr>
        <w:t xml:space="preserve"> </w:t>
      </w:r>
      <w:proofErr w:type="spellStart"/>
      <w:r w:rsidRPr="001465DB">
        <w:rPr>
          <w:rFonts w:ascii="Times New Roman" w:eastAsia="Times New Roman" w:hAnsi="Times New Roman" w:cs="Times New Roman"/>
          <w:lang w:eastAsia="it-IT"/>
        </w:rPr>
        <w:t>Novamont</w:t>
      </w:r>
      <w:proofErr w:type="spellEnd"/>
      <w:r w:rsidRPr="001465DB">
        <w:rPr>
          <w:rFonts w:ascii="Times New Roman" w:eastAsia="Times New Roman" w:hAnsi="Times New Roman" w:cs="Times New Roman"/>
          <w:lang w:eastAsia="it-IT"/>
        </w:rPr>
        <w:t xml:space="preserve"> è impegnata da molti anni nello sviluppo di soluzioni ready-to-go per l’imballaggio alimentare in cui la biodegradabilità in diversi ambienti (impianti di compostaggio industriale, suolo, marino) rappresenta un valore aggiunto. I prodotti compostabili hanno, infatti, grandi potenzialità in tutti quei settori in cui le operazioni di riciclo sono complesse o non praticabili a causa dell’utilizzo contemporaneo di materiali differenti e della contaminazione da parte degli scarti alimentari. In questi casi, </w:t>
      </w:r>
      <w:r w:rsidRPr="001465DB">
        <w:rPr>
          <w:rFonts w:ascii="Times New Roman" w:eastAsia="Times New Roman" w:hAnsi="Times New Roman" w:cs="Times New Roman"/>
          <w:b/>
          <w:bCs/>
          <w:lang w:eastAsia="it-IT"/>
        </w:rPr>
        <w:t>l’utilizzo di bioplastiche compostabili permette di conferire questi prodotti, insieme al loro contenuto, nella raccolta differenziata del rifiuto organico, contribuendo così alla produzione di compost di qualità per la fertilità dei suoli e a migliorare la riciclabilità degli altri rifiuti</w:t>
      </w:r>
      <w:r w:rsidR="00D6301F">
        <w:rPr>
          <w:rFonts w:ascii="Times New Roman" w:eastAsia="Times New Roman" w:hAnsi="Times New Roman" w:cs="Times New Roman"/>
          <w:lang w:eastAsia="it-IT"/>
        </w:rPr>
        <w:t>».</w:t>
      </w:r>
    </w:p>
    <w:p w14:paraId="438F707C" w14:textId="77777777" w:rsidR="008E7BC2" w:rsidRDefault="008E7BC2" w:rsidP="00355166">
      <w:pPr>
        <w:shd w:val="clear" w:color="auto" w:fill="FFFFFF"/>
        <w:rPr>
          <w:rFonts w:ascii="Times New Roman" w:eastAsia="Times New Roman" w:hAnsi="Times New Roman" w:cs="Times New Roman"/>
          <w:color w:val="222222"/>
          <w:lang w:eastAsia="it-IT"/>
        </w:rPr>
      </w:pPr>
    </w:p>
    <w:p w14:paraId="3EFCBD17" w14:textId="04FE3AEA" w:rsidR="00944DA2" w:rsidRPr="001465DB" w:rsidRDefault="00D6301F" w:rsidP="00D6301F">
      <w:pPr>
        <w:shd w:val="clear" w:color="auto" w:fill="FFFFFF"/>
        <w:rPr>
          <w:rFonts w:ascii="Times New Roman" w:eastAsia="Times New Roman" w:hAnsi="Times New Roman" w:cs="Times New Roman"/>
          <w:color w:val="222222"/>
          <w:lang w:eastAsia="it-IT"/>
        </w:rPr>
      </w:pPr>
      <w:r w:rsidRPr="00D6301F">
        <w:rPr>
          <w:rFonts w:ascii="Times New Roman" w:eastAsia="Times New Roman" w:hAnsi="Times New Roman" w:cs="Times New Roman"/>
          <w:color w:val="222222"/>
          <w:lang w:eastAsia="it-IT"/>
        </w:rPr>
        <w:t>Le prove di compostaggio, d</w:t>
      </w:r>
      <w:r w:rsidR="00944DA2" w:rsidRPr="00D6301F">
        <w:rPr>
          <w:rFonts w:ascii="Times New Roman" w:eastAsia="Times New Roman" w:hAnsi="Times New Roman" w:cs="Times New Roman"/>
          <w:color w:val="222222"/>
          <w:lang w:eastAsia="it-IT"/>
        </w:rPr>
        <w:t>urante la sperimentazione</w:t>
      </w:r>
      <w:r w:rsidRPr="00D6301F">
        <w:rPr>
          <w:rFonts w:ascii="Times New Roman" w:eastAsia="Times New Roman" w:hAnsi="Times New Roman" w:cs="Times New Roman"/>
          <w:color w:val="222222"/>
          <w:lang w:eastAsia="it-IT"/>
        </w:rPr>
        <w:t>,</w:t>
      </w:r>
      <w:r w:rsidR="00944DA2" w:rsidRPr="00D6301F">
        <w:rPr>
          <w:rFonts w:ascii="Times New Roman" w:eastAsia="Times New Roman" w:hAnsi="Times New Roman" w:cs="Times New Roman"/>
          <w:color w:val="222222"/>
          <w:lang w:eastAsia="it-IT"/>
        </w:rPr>
        <w:t xml:space="preserve"> sono state </w:t>
      </w:r>
      <w:r w:rsidRPr="00D6301F">
        <w:rPr>
          <w:rFonts w:ascii="Times New Roman" w:eastAsia="Times New Roman" w:hAnsi="Times New Roman" w:cs="Times New Roman"/>
          <w:color w:val="222222"/>
          <w:lang w:eastAsia="it-IT"/>
        </w:rPr>
        <w:t xml:space="preserve">curate dal </w:t>
      </w:r>
      <w:r w:rsidR="00944DA2" w:rsidRPr="00D6301F">
        <w:rPr>
          <w:rFonts w:ascii="Times New Roman" w:eastAsia="Times New Roman" w:hAnsi="Times New Roman" w:cs="Times New Roman"/>
          <w:color w:val="222222"/>
          <w:lang w:eastAsia="it-IT"/>
        </w:rPr>
        <w:t xml:space="preserve">Consorzio Italiano </w:t>
      </w:r>
      <w:proofErr w:type="spellStart"/>
      <w:r w:rsidR="00944DA2" w:rsidRPr="00D6301F">
        <w:rPr>
          <w:rFonts w:ascii="Times New Roman" w:eastAsia="Times New Roman" w:hAnsi="Times New Roman" w:cs="Times New Roman"/>
          <w:color w:val="222222"/>
          <w:lang w:eastAsia="it-IT"/>
        </w:rPr>
        <w:t>Compostatori</w:t>
      </w:r>
      <w:proofErr w:type="spellEnd"/>
      <w:r w:rsidR="00944DA2" w:rsidRPr="00D6301F">
        <w:rPr>
          <w:rFonts w:ascii="Times New Roman" w:eastAsia="Times New Roman" w:hAnsi="Times New Roman" w:cs="Times New Roman"/>
          <w:color w:val="222222"/>
          <w:lang w:eastAsia="it-IT"/>
        </w:rPr>
        <w:t xml:space="preserve"> (CIC), presso</w:t>
      </w:r>
      <w:r w:rsidR="00944DA2" w:rsidRPr="001465DB">
        <w:rPr>
          <w:rFonts w:ascii="Times New Roman" w:eastAsia="Times New Roman" w:hAnsi="Times New Roman" w:cs="Times New Roman"/>
          <w:color w:val="222222"/>
          <w:lang w:eastAsia="it-IT"/>
        </w:rPr>
        <w:t xml:space="preserve"> l'impianto Socio C</w:t>
      </w:r>
      <w:r w:rsidR="00A92214">
        <w:rPr>
          <w:rFonts w:ascii="Times New Roman" w:eastAsia="Times New Roman" w:hAnsi="Times New Roman" w:cs="Times New Roman"/>
          <w:color w:val="222222"/>
          <w:lang w:eastAsia="it-IT"/>
        </w:rPr>
        <w:t>osmari</w:t>
      </w:r>
      <w:r w:rsidR="00944DA2" w:rsidRPr="00D6301F">
        <w:rPr>
          <w:rFonts w:ascii="Times New Roman" w:eastAsia="Times New Roman" w:hAnsi="Times New Roman" w:cs="Times New Roman"/>
          <w:color w:val="222222"/>
          <w:lang w:eastAsia="it-IT"/>
        </w:rPr>
        <w:t xml:space="preserve">. </w:t>
      </w:r>
      <w:r w:rsidR="00944DA2" w:rsidRPr="001465DB">
        <w:rPr>
          <w:rFonts w:ascii="Times New Roman" w:eastAsia="Times New Roman" w:hAnsi="Times New Roman" w:cs="Times New Roman"/>
          <w:color w:val="222222"/>
          <w:lang w:eastAsia="it-IT"/>
        </w:rPr>
        <w:t>Il CIC</w:t>
      </w:r>
      <w:r w:rsidR="00944DA2" w:rsidRPr="00D6301F">
        <w:rPr>
          <w:rFonts w:ascii="Times New Roman" w:eastAsia="Times New Roman" w:hAnsi="Times New Roman" w:cs="Times New Roman"/>
          <w:color w:val="222222"/>
          <w:lang w:eastAsia="it-IT"/>
        </w:rPr>
        <w:t>, infatti,</w:t>
      </w:r>
      <w:r w:rsidRPr="00D6301F">
        <w:rPr>
          <w:rFonts w:ascii="Times New Roman" w:eastAsia="Times New Roman" w:hAnsi="Times New Roman" w:cs="Times New Roman"/>
          <w:color w:val="222222"/>
          <w:lang w:eastAsia="it-IT"/>
        </w:rPr>
        <w:t xml:space="preserve"> </w:t>
      </w:r>
      <w:r w:rsidR="00944DA2" w:rsidRPr="001465DB">
        <w:rPr>
          <w:rFonts w:ascii="Times New Roman" w:eastAsia="Times New Roman" w:hAnsi="Times New Roman" w:cs="Times New Roman"/>
          <w:color w:val="222222"/>
          <w:lang w:eastAsia="it-IT"/>
        </w:rPr>
        <w:t>segue da oltre 15 anni lo sviluppo dei manufatti biodegradabili e compostabili attraverso il proprio marchio "Compostabile-CIC" ed è impegnato da oltre 30 anni nella produzione di ammendanti organici che contribuiscono al mantenimento della salute e della fertilità dei suoli.</w:t>
      </w:r>
      <w:r w:rsidR="00944DA2" w:rsidRPr="00D6301F">
        <w:rPr>
          <w:rFonts w:ascii="Times New Roman" w:eastAsia="Times New Roman" w:hAnsi="Times New Roman" w:cs="Times New Roman"/>
          <w:color w:val="222222"/>
          <w:lang w:eastAsia="it-IT"/>
        </w:rPr>
        <w:t xml:space="preserve"> «</w:t>
      </w:r>
      <w:r w:rsidR="00944DA2" w:rsidRPr="001465DB">
        <w:rPr>
          <w:rFonts w:ascii="Times New Roman" w:eastAsia="Times New Roman" w:hAnsi="Times New Roman" w:cs="Times New Roman"/>
          <w:b/>
          <w:bCs/>
          <w:color w:val="222222"/>
          <w:lang w:eastAsia="it-IT"/>
        </w:rPr>
        <w:t>Le prove di compostaggio predisposte hanno avuto un esito positivo, dimostrando che gli imballaggi in plastica compostabile per alimenti appositamente progettati possono essere efficacemente inclusi nel processo di riciclo industriale</w:t>
      </w:r>
      <w:r w:rsidR="00944DA2" w:rsidRPr="001465DB">
        <w:rPr>
          <w:rFonts w:ascii="Times New Roman" w:eastAsia="Times New Roman" w:hAnsi="Times New Roman" w:cs="Times New Roman"/>
          <w:color w:val="222222"/>
          <w:lang w:eastAsia="it-IT"/>
        </w:rPr>
        <w:t>. In questo modo è possibile aumentare la intercettazione di rifiuti organici da avviare a riciclo in impianti di compostaggio industriali, trasformandoli in compost di qualità che porta energia fertile alla terra</w:t>
      </w:r>
      <w:r w:rsidR="00944DA2" w:rsidRPr="00D6301F">
        <w:rPr>
          <w:rFonts w:ascii="Times New Roman" w:eastAsia="Times New Roman" w:hAnsi="Times New Roman" w:cs="Times New Roman"/>
          <w:color w:val="222222"/>
          <w:lang w:eastAsia="it-IT"/>
        </w:rPr>
        <w:t xml:space="preserve">», sottolinea </w:t>
      </w:r>
      <w:r w:rsidR="00944DA2" w:rsidRPr="001465DB">
        <w:rPr>
          <w:rFonts w:ascii="Times New Roman" w:eastAsia="Times New Roman" w:hAnsi="Times New Roman" w:cs="Times New Roman"/>
          <w:i/>
          <w:iCs/>
          <w:color w:val="222222"/>
          <w:lang w:eastAsia="it-IT"/>
        </w:rPr>
        <w:t>Marco Ricc</w:t>
      </w:r>
      <w:r>
        <w:rPr>
          <w:rFonts w:ascii="Times New Roman" w:eastAsia="Times New Roman" w:hAnsi="Times New Roman" w:cs="Times New Roman"/>
          <w:i/>
          <w:iCs/>
          <w:color w:val="222222"/>
          <w:lang w:eastAsia="it-IT"/>
        </w:rPr>
        <w:t>i,</w:t>
      </w:r>
      <w:r w:rsidR="00944DA2" w:rsidRPr="001465DB">
        <w:rPr>
          <w:rFonts w:ascii="Times New Roman" w:eastAsia="Times New Roman" w:hAnsi="Times New Roman" w:cs="Times New Roman"/>
          <w:i/>
          <w:iCs/>
          <w:color w:val="222222"/>
          <w:lang w:eastAsia="it-IT"/>
        </w:rPr>
        <w:t xml:space="preserve"> Senior Expert del CIC - Consorzio Italiano </w:t>
      </w:r>
      <w:proofErr w:type="spellStart"/>
      <w:r w:rsidR="00944DA2" w:rsidRPr="001465DB">
        <w:rPr>
          <w:rFonts w:ascii="Times New Roman" w:eastAsia="Times New Roman" w:hAnsi="Times New Roman" w:cs="Times New Roman"/>
          <w:i/>
          <w:iCs/>
          <w:color w:val="222222"/>
          <w:lang w:eastAsia="it-IT"/>
        </w:rPr>
        <w:t>Compostatori</w:t>
      </w:r>
      <w:proofErr w:type="spellEnd"/>
      <w:r w:rsidR="00944DA2" w:rsidRPr="00D6301F">
        <w:rPr>
          <w:rFonts w:ascii="Times New Roman" w:eastAsia="Times New Roman" w:hAnsi="Times New Roman" w:cs="Times New Roman"/>
          <w:color w:val="222222"/>
          <w:lang w:eastAsia="it-IT"/>
        </w:rPr>
        <w:t xml:space="preserve">. </w:t>
      </w:r>
    </w:p>
    <w:p w14:paraId="14D86DEB" w14:textId="6BBCBFC3" w:rsidR="00355166" w:rsidRPr="000704AC" w:rsidRDefault="00355166" w:rsidP="00355166">
      <w:pPr>
        <w:shd w:val="clear" w:color="auto" w:fill="FFFFFF"/>
        <w:rPr>
          <w:rFonts w:ascii="Times New Roman" w:eastAsia="Times New Roman" w:hAnsi="Times New Roman" w:cs="Times New Roman"/>
          <w:color w:val="222222"/>
          <w:lang w:eastAsia="it-IT"/>
        </w:rPr>
      </w:pPr>
    </w:p>
    <w:p w14:paraId="5EEF6082" w14:textId="2E066988" w:rsidR="00C4172D" w:rsidRPr="003B6DE9" w:rsidRDefault="000704AC" w:rsidP="003B6DE9">
      <w:pPr>
        <w:shd w:val="clear" w:color="auto" w:fill="FFFFFF"/>
        <w:rPr>
          <w:rFonts w:ascii="Times New Roman" w:eastAsia="Times New Roman" w:hAnsi="Times New Roman" w:cs="Times New Roman"/>
          <w:color w:val="222222"/>
          <w:lang w:eastAsia="it-IT"/>
        </w:rPr>
      </w:pPr>
      <w:r w:rsidRPr="000704AC">
        <w:rPr>
          <w:rFonts w:ascii="Times New Roman" w:eastAsia="Times New Roman" w:hAnsi="Times New Roman" w:cs="Times New Roman"/>
          <w:color w:val="222222"/>
          <w:lang w:eastAsia="it-IT"/>
        </w:rPr>
        <w:t>Le novità apportate dalla ricerca del progetto A</w:t>
      </w:r>
      <w:r w:rsidR="00A92214">
        <w:rPr>
          <w:rFonts w:ascii="Times New Roman" w:eastAsia="Times New Roman" w:hAnsi="Times New Roman" w:cs="Times New Roman"/>
          <w:color w:val="222222"/>
          <w:lang w:eastAsia="it-IT"/>
        </w:rPr>
        <w:t>BRIOPACK</w:t>
      </w:r>
      <w:r w:rsidRPr="000704AC">
        <w:rPr>
          <w:rFonts w:ascii="Times New Roman" w:eastAsia="Times New Roman" w:hAnsi="Times New Roman" w:cs="Times New Roman"/>
          <w:color w:val="222222"/>
          <w:lang w:eastAsia="it-IT"/>
        </w:rPr>
        <w:t xml:space="preserve"> si inserisce in un contesto europeo che individua come obiettivo in agricoltura</w:t>
      </w:r>
      <w:r w:rsidR="00F532BB">
        <w:rPr>
          <w:rFonts w:ascii="Times New Roman" w:eastAsia="Times New Roman" w:hAnsi="Times New Roman" w:cs="Times New Roman"/>
          <w:color w:val="222222"/>
          <w:lang w:eastAsia="it-IT"/>
        </w:rPr>
        <w:t>,</w:t>
      </w:r>
      <w:r w:rsidR="00936C99">
        <w:rPr>
          <w:rFonts w:ascii="Times New Roman" w:eastAsia="Times New Roman" w:hAnsi="Times New Roman" w:cs="Times New Roman"/>
          <w:color w:val="222222"/>
          <w:lang w:eastAsia="it-IT"/>
        </w:rPr>
        <w:t xml:space="preserve"> nei piani strategici della PAC,</w:t>
      </w:r>
      <w:r w:rsidRPr="000704AC">
        <w:rPr>
          <w:rFonts w:ascii="Times New Roman" w:eastAsia="Times New Roman" w:hAnsi="Times New Roman" w:cs="Times New Roman"/>
          <w:color w:val="222222"/>
          <w:lang w:eastAsia="it-IT"/>
        </w:rPr>
        <w:t xml:space="preserve"> anche l’innovazione.</w:t>
      </w:r>
      <w:r w:rsidR="003B6DE9">
        <w:rPr>
          <w:rFonts w:ascii="Times New Roman" w:eastAsia="Times New Roman" w:hAnsi="Times New Roman" w:cs="Times New Roman"/>
          <w:color w:val="222222"/>
          <w:lang w:eastAsia="it-IT"/>
        </w:rPr>
        <w:t xml:space="preserve"> </w:t>
      </w:r>
      <w:r w:rsidRPr="000704AC">
        <w:rPr>
          <w:rFonts w:ascii="Times New Roman" w:eastAsia="Times New Roman" w:hAnsi="Times New Roman" w:cs="Times New Roman"/>
          <w:color w:val="222222"/>
          <w:lang w:eastAsia="it-IT"/>
        </w:rPr>
        <w:t>«</w:t>
      </w:r>
      <w:r w:rsidRPr="001465DB">
        <w:rPr>
          <w:rFonts w:ascii="Times New Roman" w:eastAsia="Times New Roman" w:hAnsi="Times New Roman" w:cs="Times New Roman"/>
          <w:b/>
          <w:bCs/>
          <w:color w:val="222222"/>
          <w:lang w:eastAsia="it-IT"/>
        </w:rPr>
        <w:t>Per l’</w:t>
      </w:r>
      <w:r w:rsidRPr="003B6DE9">
        <w:rPr>
          <w:rFonts w:ascii="Times New Roman" w:eastAsia="Times New Roman" w:hAnsi="Times New Roman" w:cs="Times New Roman"/>
          <w:b/>
          <w:bCs/>
          <w:color w:val="222222"/>
          <w:lang w:eastAsia="it-IT"/>
        </w:rPr>
        <w:t>U</w:t>
      </w:r>
      <w:r w:rsidRPr="001465DB">
        <w:rPr>
          <w:rFonts w:ascii="Times New Roman" w:eastAsia="Times New Roman" w:hAnsi="Times New Roman" w:cs="Times New Roman"/>
          <w:b/>
          <w:bCs/>
          <w:color w:val="222222"/>
          <w:lang w:eastAsia="it-IT"/>
        </w:rPr>
        <w:t>nione Europea l’accesso da parte degli agricoltori ai risultati della ricerca,</w:t>
      </w:r>
      <w:r w:rsidR="00936C99">
        <w:rPr>
          <w:rFonts w:ascii="Times New Roman" w:eastAsia="Times New Roman" w:hAnsi="Times New Roman" w:cs="Times New Roman"/>
          <w:color w:val="222222"/>
          <w:lang w:eastAsia="it-IT"/>
        </w:rPr>
        <w:t xml:space="preserve"> </w:t>
      </w:r>
      <w:r w:rsidRPr="001465DB">
        <w:rPr>
          <w:rFonts w:ascii="Times New Roman" w:eastAsia="Times New Roman" w:hAnsi="Times New Roman" w:cs="Times New Roman"/>
          <w:b/>
          <w:bCs/>
          <w:color w:val="222222"/>
          <w:lang w:eastAsia="it-IT"/>
        </w:rPr>
        <w:t>dell’innovazione e lo scambio di conoscenze è l’unico modo per rendere l’agricoltura del futuro pronta alle nuove sfide in ambito di sostenibilità, cambiamenti climatici, redditività e crescita</w:t>
      </w:r>
      <w:r w:rsidRPr="000704AC">
        <w:rPr>
          <w:rFonts w:ascii="Times New Roman" w:eastAsia="Times New Roman" w:hAnsi="Times New Roman" w:cs="Times New Roman"/>
          <w:color w:val="222222"/>
          <w:lang w:eastAsia="it-IT"/>
        </w:rPr>
        <w:t xml:space="preserve">. </w:t>
      </w:r>
      <w:r w:rsidRPr="001465DB">
        <w:rPr>
          <w:rFonts w:ascii="Times New Roman" w:eastAsia="Times New Roman" w:hAnsi="Times New Roman" w:cs="Times New Roman"/>
          <w:color w:val="222222"/>
          <w:lang w:eastAsia="it-IT"/>
        </w:rPr>
        <w:t xml:space="preserve">Già dal 2016 la Regione Marche ha intravisto, nelle misure legate all’innovazione agricola del PSR, un’opportunità importante per il settore </w:t>
      </w:r>
      <w:r w:rsidRPr="000704AC">
        <w:rPr>
          <w:rFonts w:ascii="Times New Roman" w:eastAsia="Times New Roman" w:hAnsi="Times New Roman" w:cs="Times New Roman"/>
          <w:color w:val="222222"/>
          <w:lang w:eastAsia="it-IT"/>
        </w:rPr>
        <w:t>agricolo e</w:t>
      </w:r>
      <w:r w:rsidRPr="001465DB">
        <w:rPr>
          <w:rFonts w:ascii="Times New Roman" w:eastAsia="Times New Roman" w:hAnsi="Times New Roman" w:cs="Times New Roman"/>
          <w:color w:val="222222"/>
          <w:lang w:eastAsia="it-IT"/>
        </w:rPr>
        <w:t xml:space="preserve"> ha stanziato in queste misure (16.1 e 16.2 del PSR) un budget di tutto rispetto di 32 milioni di Euro</w:t>
      </w:r>
      <w:r w:rsidRPr="000704AC">
        <w:rPr>
          <w:rFonts w:ascii="Times New Roman" w:eastAsia="Times New Roman" w:hAnsi="Times New Roman" w:cs="Times New Roman"/>
          <w:color w:val="222222"/>
          <w:lang w:eastAsia="it-IT"/>
        </w:rPr>
        <w:t xml:space="preserve"> - ha sottolineato </w:t>
      </w:r>
      <w:r w:rsidRPr="003B6DE9">
        <w:rPr>
          <w:rFonts w:ascii="Times New Roman" w:eastAsia="Times New Roman" w:hAnsi="Times New Roman" w:cs="Times New Roman"/>
          <w:i/>
          <w:iCs/>
          <w:color w:val="222222"/>
          <w:lang w:eastAsia="it-IT"/>
        </w:rPr>
        <w:t xml:space="preserve">Andrea </w:t>
      </w:r>
      <w:r w:rsidRPr="001465DB">
        <w:rPr>
          <w:rFonts w:ascii="Times New Roman" w:eastAsia="Times New Roman" w:hAnsi="Times New Roman" w:cs="Times New Roman"/>
          <w:i/>
          <w:iCs/>
          <w:color w:val="222222"/>
          <w:lang w:eastAsia="it-IT"/>
        </w:rPr>
        <w:t>Albanesi</w:t>
      </w:r>
      <w:r w:rsidRPr="003B6DE9">
        <w:rPr>
          <w:rFonts w:ascii="Times New Roman" w:eastAsia="Times New Roman" w:hAnsi="Times New Roman" w:cs="Times New Roman"/>
          <w:i/>
          <w:iCs/>
          <w:color w:val="222222"/>
          <w:lang w:eastAsia="it-IT"/>
        </w:rPr>
        <w:t xml:space="preserve">, </w:t>
      </w:r>
      <w:r w:rsidRPr="001465DB">
        <w:rPr>
          <w:rFonts w:ascii="Times New Roman" w:eastAsia="Times New Roman" w:hAnsi="Times New Roman" w:cs="Times New Roman"/>
          <w:i/>
          <w:iCs/>
          <w:color w:val="222222"/>
          <w:lang w:eastAsia="it-IT"/>
        </w:rPr>
        <w:t>Responsabile Regionale delle misure di innovazione del Piano di Sviluppo Regionale</w:t>
      </w:r>
      <w:r w:rsidR="003B6DE9">
        <w:rPr>
          <w:rFonts w:ascii="Times New Roman" w:eastAsia="Times New Roman" w:hAnsi="Times New Roman" w:cs="Times New Roman"/>
          <w:color w:val="222222"/>
          <w:lang w:eastAsia="it-IT"/>
        </w:rPr>
        <w:t xml:space="preserve"> - </w:t>
      </w:r>
      <w:r w:rsidRPr="001465DB">
        <w:rPr>
          <w:rFonts w:ascii="Times New Roman" w:eastAsia="Times New Roman" w:hAnsi="Times New Roman" w:cs="Times New Roman"/>
          <w:color w:val="222222"/>
          <w:lang w:eastAsia="it-IT"/>
        </w:rPr>
        <w:t>Oggi, a fine programmazione, la Regione Marche è al terzo posto in Italia come domande finanziate in innovazione e quarta come contributi erogati, questo a conferma che le Marche, seppur piccole in confronto alle grandi regioni agricole come l’Emilia Romagna, Sicilia, Veneto e Campania ha un</w:t>
      </w:r>
      <w:r w:rsidR="003B6DE9">
        <w:rPr>
          <w:rFonts w:ascii="Times New Roman" w:eastAsia="Times New Roman" w:hAnsi="Times New Roman" w:cs="Times New Roman"/>
          <w:color w:val="222222"/>
          <w:lang w:eastAsia="it-IT"/>
        </w:rPr>
        <w:t xml:space="preserve"> </w:t>
      </w:r>
      <w:r w:rsidRPr="001465DB">
        <w:rPr>
          <w:rFonts w:ascii="Times New Roman" w:eastAsia="Times New Roman" w:hAnsi="Times New Roman" w:cs="Times New Roman"/>
          <w:color w:val="222222"/>
          <w:lang w:eastAsia="it-IT"/>
        </w:rPr>
        <w:t>potenziale e una voglia di innovazione molto alta e le aziende agricole e agroalimentari sono pronte a guardare al futuro</w:t>
      </w:r>
      <w:r w:rsidRPr="000704AC">
        <w:rPr>
          <w:rFonts w:ascii="Times New Roman" w:eastAsia="Times New Roman" w:hAnsi="Times New Roman" w:cs="Times New Roman"/>
          <w:color w:val="222222"/>
          <w:lang w:eastAsia="it-IT"/>
        </w:rPr>
        <w:t>»</w:t>
      </w:r>
      <w:r w:rsidR="003B6DE9">
        <w:rPr>
          <w:rFonts w:ascii="Times New Roman" w:eastAsia="Times New Roman" w:hAnsi="Times New Roman" w:cs="Times New Roman"/>
          <w:color w:val="222222"/>
          <w:lang w:eastAsia="it-IT"/>
        </w:rPr>
        <w:t>.</w:t>
      </w:r>
    </w:p>
    <w:sectPr w:rsidR="00C4172D" w:rsidRPr="003B6DE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4EB9"/>
    <w:rsid w:val="000072FF"/>
    <w:rsid w:val="00014E37"/>
    <w:rsid w:val="00032A79"/>
    <w:rsid w:val="00067E06"/>
    <w:rsid w:val="000704AC"/>
    <w:rsid w:val="00071D98"/>
    <w:rsid w:val="00114598"/>
    <w:rsid w:val="00131C5E"/>
    <w:rsid w:val="00151AEB"/>
    <w:rsid w:val="00191E6C"/>
    <w:rsid w:val="00225523"/>
    <w:rsid w:val="00253CA0"/>
    <w:rsid w:val="00255BF8"/>
    <w:rsid w:val="00256BF5"/>
    <w:rsid w:val="00302BED"/>
    <w:rsid w:val="00326941"/>
    <w:rsid w:val="00355166"/>
    <w:rsid w:val="003B6DE9"/>
    <w:rsid w:val="004462F7"/>
    <w:rsid w:val="004C64FB"/>
    <w:rsid w:val="004D5FEB"/>
    <w:rsid w:val="00525277"/>
    <w:rsid w:val="0053066C"/>
    <w:rsid w:val="005E5F1A"/>
    <w:rsid w:val="00607233"/>
    <w:rsid w:val="006A26A2"/>
    <w:rsid w:val="006E2AC6"/>
    <w:rsid w:val="006E7FDC"/>
    <w:rsid w:val="00702DC7"/>
    <w:rsid w:val="007A37EC"/>
    <w:rsid w:val="00807C5C"/>
    <w:rsid w:val="00836ABC"/>
    <w:rsid w:val="00886BC9"/>
    <w:rsid w:val="008D1577"/>
    <w:rsid w:val="008E2005"/>
    <w:rsid w:val="008E7BC2"/>
    <w:rsid w:val="008F662E"/>
    <w:rsid w:val="00936C99"/>
    <w:rsid w:val="00944DA2"/>
    <w:rsid w:val="00954230"/>
    <w:rsid w:val="00980E30"/>
    <w:rsid w:val="009B0779"/>
    <w:rsid w:val="009C5E0B"/>
    <w:rsid w:val="00A242F9"/>
    <w:rsid w:val="00A366BB"/>
    <w:rsid w:val="00A410E4"/>
    <w:rsid w:val="00A6165C"/>
    <w:rsid w:val="00A71A80"/>
    <w:rsid w:val="00A749E4"/>
    <w:rsid w:val="00A92214"/>
    <w:rsid w:val="00AE0D29"/>
    <w:rsid w:val="00B156A4"/>
    <w:rsid w:val="00BD7293"/>
    <w:rsid w:val="00C02636"/>
    <w:rsid w:val="00C21E74"/>
    <w:rsid w:val="00C4172D"/>
    <w:rsid w:val="00CC0143"/>
    <w:rsid w:val="00D6301F"/>
    <w:rsid w:val="00E210CB"/>
    <w:rsid w:val="00E45A3B"/>
    <w:rsid w:val="00E818B7"/>
    <w:rsid w:val="00F13631"/>
    <w:rsid w:val="00F24EB9"/>
    <w:rsid w:val="00F319E1"/>
    <w:rsid w:val="00F346C2"/>
    <w:rsid w:val="00F412EA"/>
    <w:rsid w:val="00F5205C"/>
    <w:rsid w:val="00F532BB"/>
    <w:rsid w:val="00FA2060"/>
    <w:rsid w:val="00FC108F"/>
    <w:rsid w:val="00FD1881"/>
    <w:rsid w:val="00FE2B1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6EFA1F"/>
  <w15:chartTrackingRefBased/>
  <w15:docId w15:val="{37790EA4-8D14-B04F-8FA0-3C8D0B596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link w:val="Titolo1Carattere"/>
    <w:uiPriority w:val="9"/>
    <w:qFormat/>
    <w:rsid w:val="00F24EB9"/>
    <w:pPr>
      <w:spacing w:before="100" w:beforeAutospacing="1" w:after="100" w:afterAutospacing="1"/>
      <w:outlineLvl w:val="0"/>
    </w:pPr>
    <w:rPr>
      <w:rFonts w:ascii="Times New Roman" w:eastAsia="Times New Roman" w:hAnsi="Times New Roman" w:cs="Times New Roman"/>
      <w:b/>
      <w:bCs/>
      <w:kern w:val="36"/>
      <w:sz w:val="48"/>
      <w:szCs w:val="4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F24EB9"/>
    <w:rPr>
      <w:rFonts w:ascii="Times New Roman" w:eastAsia="Times New Roman" w:hAnsi="Times New Roman" w:cs="Times New Roman"/>
      <w:b/>
      <w:bCs/>
      <w:kern w:val="36"/>
      <w:sz w:val="48"/>
      <w:szCs w:val="48"/>
      <w:lang w:eastAsia="it-IT"/>
    </w:rPr>
  </w:style>
  <w:style w:type="character" w:customStyle="1" w:styleId="il">
    <w:name w:val="il"/>
    <w:basedOn w:val="Carpredefinitoparagrafo"/>
    <w:rsid w:val="00F24EB9"/>
  </w:style>
  <w:style w:type="character" w:styleId="Enfasigrassetto">
    <w:name w:val="Strong"/>
    <w:basedOn w:val="Carpredefinitoparagrafo"/>
    <w:uiPriority w:val="22"/>
    <w:qFormat/>
    <w:rsid w:val="00F24EB9"/>
    <w:rPr>
      <w:b/>
      <w:bCs/>
    </w:rPr>
  </w:style>
  <w:style w:type="character" w:styleId="Collegamentoipertestuale">
    <w:name w:val="Hyperlink"/>
    <w:basedOn w:val="Carpredefinitoparagrafo"/>
    <w:uiPriority w:val="99"/>
    <w:unhideWhenUsed/>
    <w:rsid w:val="00F24EB9"/>
    <w:rPr>
      <w:color w:val="0000FF"/>
      <w:u w:val="single"/>
    </w:rPr>
  </w:style>
  <w:style w:type="paragraph" w:styleId="NormaleWeb">
    <w:name w:val="Normal (Web)"/>
    <w:basedOn w:val="Normale"/>
    <w:uiPriority w:val="99"/>
    <w:unhideWhenUsed/>
    <w:rsid w:val="00F24EB9"/>
    <w:pPr>
      <w:spacing w:before="100" w:beforeAutospacing="1" w:after="100" w:afterAutospacing="1"/>
    </w:pPr>
    <w:rPr>
      <w:rFonts w:ascii="Times New Roman" w:eastAsia="Times New Roman" w:hAnsi="Times New Roman" w:cs="Times New Roman"/>
      <w:lang w:eastAsia="it-IT"/>
    </w:rPr>
  </w:style>
  <w:style w:type="character" w:styleId="Enfasicorsivo">
    <w:name w:val="Emphasis"/>
    <w:basedOn w:val="Carpredefinitoparagrafo"/>
    <w:uiPriority w:val="20"/>
    <w:qFormat/>
    <w:rsid w:val="00F24EB9"/>
    <w:rPr>
      <w:i/>
      <w:iCs/>
    </w:rPr>
  </w:style>
  <w:style w:type="character" w:styleId="Menzionenonrisolta">
    <w:name w:val="Unresolved Mention"/>
    <w:basedOn w:val="Carpredefinitoparagrafo"/>
    <w:uiPriority w:val="99"/>
    <w:semiHidden/>
    <w:unhideWhenUsed/>
    <w:rsid w:val="00A410E4"/>
    <w:rPr>
      <w:color w:val="605E5C"/>
      <w:shd w:val="clear" w:color="auto" w:fill="E1DFDD"/>
    </w:rPr>
  </w:style>
  <w:style w:type="character" w:styleId="Collegamentovisitato">
    <w:name w:val="FollowedHyperlink"/>
    <w:basedOn w:val="Carpredefinitoparagrafo"/>
    <w:uiPriority w:val="99"/>
    <w:semiHidden/>
    <w:unhideWhenUsed/>
    <w:rsid w:val="000704A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122607">
      <w:bodyDiv w:val="1"/>
      <w:marLeft w:val="0"/>
      <w:marRight w:val="0"/>
      <w:marTop w:val="0"/>
      <w:marBottom w:val="0"/>
      <w:divBdr>
        <w:top w:val="none" w:sz="0" w:space="0" w:color="auto"/>
        <w:left w:val="none" w:sz="0" w:space="0" w:color="auto"/>
        <w:bottom w:val="none" w:sz="0" w:space="0" w:color="auto"/>
        <w:right w:val="none" w:sz="0" w:space="0" w:color="auto"/>
      </w:divBdr>
    </w:div>
    <w:div w:id="386956468">
      <w:bodyDiv w:val="1"/>
      <w:marLeft w:val="0"/>
      <w:marRight w:val="0"/>
      <w:marTop w:val="0"/>
      <w:marBottom w:val="0"/>
      <w:divBdr>
        <w:top w:val="none" w:sz="0" w:space="0" w:color="auto"/>
        <w:left w:val="none" w:sz="0" w:space="0" w:color="auto"/>
        <w:bottom w:val="none" w:sz="0" w:space="0" w:color="auto"/>
        <w:right w:val="none" w:sz="0" w:space="0" w:color="auto"/>
      </w:divBdr>
    </w:div>
    <w:div w:id="663583334">
      <w:bodyDiv w:val="1"/>
      <w:marLeft w:val="0"/>
      <w:marRight w:val="0"/>
      <w:marTop w:val="0"/>
      <w:marBottom w:val="0"/>
      <w:divBdr>
        <w:top w:val="none" w:sz="0" w:space="0" w:color="auto"/>
        <w:left w:val="none" w:sz="0" w:space="0" w:color="auto"/>
        <w:bottom w:val="none" w:sz="0" w:space="0" w:color="auto"/>
        <w:right w:val="none" w:sz="0" w:space="0" w:color="auto"/>
      </w:divBdr>
    </w:div>
    <w:div w:id="713122738">
      <w:bodyDiv w:val="1"/>
      <w:marLeft w:val="0"/>
      <w:marRight w:val="0"/>
      <w:marTop w:val="0"/>
      <w:marBottom w:val="0"/>
      <w:divBdr>
        <w:top w:val="none" w:sz="0" w:space="0" w:color="auto"/>
        <w:left w:val="none" w:sz="0" w:space="0" w:color="auto"/>
        <w:bottom w:val="none" w:sz="0" w:space="0" w:color="auto"/>
        <w:right w:val="none" w:sz="0" w:space="0" w:color="auto"/>
      </w:divBdr>
      <w:divsChild>
        <w:div w:id="523708190">
          <w:marLeft w:val="0"/>
          <w:marRight w:val="0"/>
          <w:marTop w:val="0"/>
          <w:marBottom w:val="525"/>
          <w:divBdr>
            <w:top w:val="none" w:sz="0" w:space="0" w:color="auto"/>
            <w:left w:val="none" w:sz="0" w:space="0" w:color="auto"/>
            <w:bottom w:val="none" w:sz="0" w:space="0" w:color="auto"/>
            <w:right w:val="none" w:sz="0" w:space="0" w:color="auto"/>
          </w:divBdr>
          <w:divsChild>
            <w:div w:id="544756532">
              <w:marLeft w:val="0"/>
              <w:marRight w:val="0"/>
              <w:marTop w:val="0"/>
              <w:marBottom w:val="0"/>
              <w:divBdr>
                <w:top w:val="none" w:sz="0" w:space="0" w:color="auto"/>
                <w:left w:val="none" w:sz="0" w:space="0" w:color="auto"/>
                <w:bottom w:val="none" w:sz="0" w:space="0" w:color="auto"/>
                <w:right w:val="none" w:sz="0" w:space="0" w:color="auto"/>
              </w:divBdr>
            </w:div>
          </w:divsChild>
        </w:div>
        <w:div w:id="1017149613">
          <w:marLeft w:val="0"/>
          <w:marRight w:val="0"/>
          <w:marTop w:val="0"/>
          <w:marBottom w:val="0"/>
          <w:divBdr>
            <w:top w:val="none" w:sz="0" w:space="0" w:color="auto"/>
            <w:left w:val="none" w:sz="0" w:space="0" w:color="auto"/>
            <w:bottom w:val="none" w:sz="0" w:space="0" w:color="auto"/>
            <w:right w:val="none" w:sz="0" w:space="0" w:color="auto"/>
          </w:divBdr>
        </w:div>
      </w:divsChild>
    </w:div>
    <w:div w:id="1026566179">
      <w:bodyDiv w:val="1"/>
      <w:marLeft w:val="0"/>
      <w:marRight w:val="0"/>
      <w:marTop w:val="0"/>
      <w:marBottom w:val="0"/>
      <w:divBdr>
        <w:top w:val="none" w:sz="0" w:space="0" w:color="auto"/>
        <w:left w:val="none" w:sz="0" w:space="0" w:color="auto"/>
        <w:bottom w:val="none" w:sz="0" w:space="0" w:color="auto"/>
        <w:right w:val="none" w:sz="0" w:space="0" w:color="auto"/>
      </w:divBdr>
    </w:div>
    <w:div w:id="1214661836">
      <w:bodyDiv w:val="1"/>
      <w:marLeft w:val="0"/>
      <w:marRight w:val="0"/>
      <w:marTop w:val="0"/>
      <w:marBottom w:val="0"/>
      <w:divBdr>
        <w:top w:val="none" w:sz="0" w:space="0" w:color="auto"/>
        <w:left w:val="none" w:sz="0" w:space="0" w:color="auto"/>
        <w:bottom w:val="none" w:sz="0" w:space="0" w:color="auto"/>
        <w:right w:val="none" w:sz="0" w:space="0" w:color="auto"/>
      </w:divBdr>
    </w:div>
    <w:div w:id="1394429988">
      <w:bodyDiv w:val="1"/>
      <w:marLeft w:val="0"/>
      <w:marRight w:val="0"/>
      <w:marTop w:val="0"/>
      <w:marBottom w:val="0"/>
      <w:divBdr>
        <w:top w:val="none" w:sz="0" w:space="0" w:color="auto"/>
        <w:left w:val="none" w:sz="0" w:space="0" w:color="auto"/>
        <w:bottom w:val="none" w:sz="0" w:space="0" w:color="auto"/>
        <w:right w:val="none" w:sz="0" w:space="0" w:color="auto"/>
      </w:divBdr>
    </w:div>
    <w:div w:id="1407411278">
      <w:bodyDiv w:val="1"/>
      <w:marLeft w:val="0"/>
      <w:marRight w:val="0"/>
      <w:marTop w:val="0"/>
      <w:marBottom w:val="0"/>
      <w:divBdr>
        <w:top w:val="none" w:sz="0" w:space="0" w:color="auto"/>
        <w:left w:val="none" w:sz="0" w:space="0" w:color="auto"/>
        <w:bottom w:val="none" w:sz="0" w:space="0" w:color="auto"/>
        <w:right w:val="none" w:sz="0" w:space="0" w:color="auto"/>
      </w:divBdr>
    </w:div>
    <w:div w:id="1410929742">
      <w:bodyDiv w:val="1"/>
      <w:marLeft w:val="0"/>
      <w:marRight w:val="0"/>
      <w:marTop w:val="0"/>
      <w:marBottom w:val="0"/>
      <w:divBdr>
        <w:top w:val="none" w:sz="0" w:space="0" w:color="auto"/>
        <w:left w:val="none" w:sz="0" w:space="0" w:color="auto"/>
        <w:bottom w:val="none" w:sz="0" w:space="0" w:color="auto"/>
        <w:right w:val="none" w:sz="0" w:space="0" w:color="auto"/>
      </w:divBdr>
    </w:div>
    <w:div w:id="1518621192">
      <w:bodyDiv w:val="1"/>
      <w:marLeft w:val="0"/>
      <w:marRight w:val="0"/>
      <w:marTop w:val="0"/>
      <w:marBottom w:val="0"/>
      <w:divBdr>
        <w:top w:val="none" w:sz="0" w:space="0" w:color="auto"/>
        <w:left w:val="none" w:sz="0" w:space="0" w:color="auto"/>
        <w:bottom w:val="none" w:sz="0" w:space="0" w:color="auto"/>
        <w:right w:val="none" w:sz="0" w:space="0" w:color="auto"/>
      </w:divBdr>
    </w:div>
    <w:div w:id="1717777660">
      <w:bodyDiv w:val="1"/>
      <w:marLeft w:val="0"/>
      <w:marRight w:val="0"/>
      <w:marTop w:val="0"/>
      <w:marBottom w:val="0"/>
      <w:divBdr>
        <w:top w:val="none" w:sz="0" w:space="0" w:color="auto"/>
        <w:left w:val="none" w:sz="0" w:space="0" w:color="auto"/>
        <w:bottom w:val="none" w:sz="0" w:space="0" w:color="auto"/>
        <w:right w:val="none" w:sz="0" w:space="0" w:color="auto"/>
      </w:divBdr>
    </w:div>
    <w:div w:id="1872958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C470DE-5B8C-E544-8E5F-3EDAF4D89A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2</Pages>
  <Words>1225</Words>
  <Characters>6985</Characters>
  <Application>Microsoft Office Word</Application>
  <DocSecurity>0</DocSecurity>
  <Lines>58</Lines>
  <Paragraphs>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Agnese Testadiferro</dc:creator>
  <cp:keywords/>
  <dc:description/>
  <cp:lastModifiedBy>Agnese Testadiferro</cp:lastModifiedBy>
  <cp:revision>6</cp:revision>
  <dcterms:created xsi:type="dcterms:W3CDTF">2023-04-12T15:01:00Z</dcterms:created>
  <dcterms:modified xsi:type="dcterms:W3CDTF">2023-04-13T06:16:00Z</dcterms:modified>
</cp:coreProperties>
</file>